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6D01" w14:textId="77777777" w:rsidR="00E91C77" w:rsidRDefault="00E91C77" w:rsidP="00E91C77">
      <w:pPr>
        <w:pStyle w:val="aa"/>
        <w:jc w:val="center"/>
        <w:rPr>
          <w:rFonts w:eastAsia="黑体"/>
          <w:sz w:val="21"/>
          <w:lang w:eastAsia="zh-CN"/>
        </w:rPr>
      </w:pPr>
    </w:p>
    <w:p w14:paraId="2A8F705E" w14:textId="77777777" w:rsidR="00E91C77" w:rsidRDefault="00E91C77" w:rsidP="00E91C77">
      <w:pPr>
        <w:pStyle w:val="aa"/>
        <w:jc w:val="center"/>
        <w:rPr>
          <w:rFonts w:eastAsia="黑体"/>
          <w:sz w:val="21"/>
          <w:lang w:eastAsia="zh-CN"/>
        </w:rPr>
      </w:pPr>
    </w:p>
    <w:p w14:paraId="5BD6980B" w14:textId="77777777" w:rsidR="00E91C77" w:rsidRDefault="00E91C77" w:rsidP="00E91C77">
      <w:pPr>
        <w:pStyle w:val="aa"/>
        <w:jc w:val="center"/>
        <w:rPr>
          <w:rFonts w:eastAsia="黑体"/>
          <w:sz w:val="21"/>
          <w:lang w:eastAsia="zh-CN"/>
        </w:rPr>
      </w:pPr>
    </w:p>
    <w:p w14:paraId="5293CC4A" w14:textId="77777777" w:rsidR="00E91C77" w:rsidRDefault="00E91C77" w:rsidP="00E91C77">
      <w:pPr>
        <w:pStyle w:val="aa"/>
        <w:jc w:val="center"/>
        <w:rPr>
          <w:rFonts w:eastAsia="黑体"/>
          <w:sz w:val="21"/>
          <w:lang w:eastAsia="zh-CN"/>
        </w:rPr>
      </w:pPr>
    </w:p>
    <w:p w14:paraId="0B111B1D" w14:textId="77777777" w:rsidR="00E91C77" w:rsidRDefault="00E91C77" w:rsidP="00E91C77">
      <w:pPr>
        <w:jc w:val="center"/>
        <w:rPr>
          <w:rFonts w:eastAsia="黑体"/>
          <w:color w:val="000000"/>
          <w:sz w:val="28"/>
        </w:rPr>
      </w:pPr>
    </w:p>
    <w:p w14:paraId="2A49CE0D" w14:textId="77777777" w:rsidR="00E91C77" w:rsidRPr="00926E31" w:rsidRDefault="00E91C77" w:rsidP="00E91C77">
      <w:pPr>
        <w:pStyle w:val="aa"/>
        <w:jc w:val="center"/>
        <w:rPr>
          <w:rFonts w:eastAsia="黑体"/>
          <w:color w:val="000000"/>
          <w:sz w:val="32"/>
          <w:lang w:eastAsia="zh-CN"/>
        </w:rPr>
      </w:pPr>
      <w:r w:rsidRPr="00926E31">
        <w:rPr>
          <w:rFonts w:eastAsia="黑体" w:hint="eastAsia"/>
          <w:color w:val="000000"/>
          <w:sz w:val="32"/>
          <w:lang w:eastAsia="zh-CN"/>
        </w:rPr>
        <w:t>天津中医药大学第一附属医院医学伦理委员会</w:t>
      </w:r>
    </w:p>
    <w:p w14:paraId="6C728A22" w14:textId="77777777" w:rsidR="00E91C77" w:rsidRPr="00926E31" w:rsidRDefault="00E91C77" w:rsidP="00E91C77">
      <w:pPr>
        <w:jc w:val="center"/>
        <w:rPr>
          <w:rFonts w:eastAsia="黑体"/>
          <w:szCs w:val="21"/>
        </w:rPr>
      </w:pPr>
      <w:r w:rsidRPr="00926E31">
        <w:rPr>
          <w:rFonts w:eastAsia="黑体"/>
          <w:szCs w:val="21"/>
        </w:rPr>
        <w:t>IRB of The First Teaching Hospital of Tianjin University of TCM</w:t>
      </w:r>
    </w:p>
    <w:p w14:paraId="012A2A26" w14:textId="77777777" w:rsidR="00E91C77" w:rsidRPr="00926E31" w:rsidRDefault="00E91C77" w:rsidP="00E91C77">
      <w:pPr>
        <w:jc w:val="center"/>
        <w:rPr>
          <w:rFonts w:eastAsia="黑体"/>
          <w:color w:val="000000"/>
          <w:sz w:val="28"/>
        </w:rPr>
      </w:pPr>
    </w:p>
    <w:p w14:paraId="499FA794" w14:textId="77777777" w:rsidR="00E91C77" w:rsidRPr="00926E31" w:rsidRDefault="00E91C77" w:rsidP="00E91C77">
      <w:pPr>
        <w:jc w:val="center"/>
        <w:rPr>
          <w:rFonts w:eastAsia="黑体"/>
          <w:color w:val="000000"/>
          <w:sz w:val="48"/>
          <w:szCs w:val="48"/>
        </w:rPr>
      </w:pPr>
      <w:r w:rsidRPr="00926E31">
        <w:rPr>
          <w:rFonts w:eastAsia="黑体" w:hint="eastAsia"/>
          <w:color w:val="000000"/>
          <w:sz w:val="48"/>
          <w:szCs w:val="48"/>
        </w:rPr>
        <w:t>标准操作规程</w:t>
      </w:r>
    </w:p>
    <w:p w14:paraId="0CECC651" w14:textId="77777777" w:rsidR="00E91C77" w:rsidRPr="00926E31" w:rsidRDefault="00E91C77" w:rsidP="00E91C77">
      <w:pPr>
        <w:jc w:val="center"/>
        <w:rPr>
          <w:rFonts w:ascii="黑体" w:eastAsia="黑体" w:hAnsi="黑体"/>
          <w:iCs/>
          <w:color w:val="000000"/>
          <w:sz w:val="30"/>
          <w:szCs w:val="30"/>
        </w:rPr>
      </w:pPr>
    </w:p>
    <w:p w14:paraId="7280BF6E" w14:textId="3E4B7E6B" w:rsidR="00E91C77" w:rsidRPr="00926E31" w:rsidRDefault="00E91C77" w:rsidP="00E91C77">
      <w:pPr>
        <w:jc w:val="center"/>
        <w:rPr>
          <w:rFonts w:eastAsia="黑体"/>
          <w:b/>
          <w:color w:val="000000"/>
          <w:sz w:val="28"/>
          <w:szCs w:val="28"/>
        </w:rPr>
      </w:pPr>
      <w:r w:rsidRPr="00926E31">
        <w:rPr>
          <w:rFonts w:ascii="黑体" w:eastAsia="黑体" w:hAnsi="黑体" w:hint="eastAsia"/>
          <w:iCs/>
          <w:color w:val="000000"/>
          <w:sz w:val="30"/>
          <w:szCs w:val="30"/>
        </w:rPr>
        <w:t>（第</w:t>
      </w:r>
      <w:r w:rsidR="001136BA" w:rsidRPr="00926E31">
        <w:rPr>
          <w:rFonts w:ascii="黑体" w:eastAsia="黑体" w:hAnsi="黑体"/>
          <w:iCs/>
          <w:color w:val="000000"/>
          <w:sz w:val="30"/>
          <w:szCs w:val="30"/>
        </w:rPr>
        <w:t>6</w:t>
      </w:r>
      <w:r w:rsidRPr="00926E31">
        <w:rPr>
          <w:rFonts w:ascii="黑体" w:eastAsia="黑体" w:hAnsi="黑体" w:hint="eastAsia"/>
          <w:iCs/>
          <w:color w:val="000000"/>
          <w:sz w:val="30"/>
          <w:szCs w:val="30"/>
        </w:rPr>
        <w:t>版）</w:t>
      </w:r>
    </w:p>
    <w:p w14:paraId="503CCD08" w14:textId="77777777" w:rsidR="00E91C77" w:rsidRPr="00926E31" w:rsidRDefault="00E91C77" w:rsidP="00E91C77">
      <w:pPr>
        <w:jc w:val="center"/>
        <w:rPr>
          <w:rFonts w:eastAsia="黑体"/>
          <w:color w:val="000000"/>
          <w:sz w:val="28"/>
        </w:rPr>
      </w:pPr>
    </w:p>
    <w:p w14:paraId="47927F4D" w14:textId="77777777" w:rsidR="00E91C77" w:rsidRPr="00926E31" w:rsidRDefault="00E91C77" w:rsidP="00E91C77">
      <w:pPr>
        <w:jc w:val="center"/>
        <w:rPr>
          <w:rFonts w:eastAsia="黑体"/>
          <w:color w:val="000000"/>
          <w:sz w:val="28"/>
        </w:rPr>
      </w:pPr>
    </w:p>
    <w:p w14:paraId="5A2A8D2E" w14:textId="77777777" w:rsidR="00E91C77" w:rsidRPr="00926E31" w:rsidRDefault="00E91C77" w:rsidP="00E91C77">
      <w:pPr>
        <w:jc w:val="center"/>
        <w:rPr>
          <w:rFonts w:eastAsia="黑体"/>
          <w:color w:val="000000"/>
          <w:sz w:val="28"/>
        </w:rPr>
      </w:pPr>
    </w:p>
    <w:p w14:paraId="2D77003E" w14:textId="77777777" w:rsidR="00E91C77" w:rsidRPr="00926E31" w:rsidRDefault="00E91C77" w:rsidP="00E91C77">
      <w:pPr>
        <w:jc w:val="center"/>
        <w:rPr>
          <w:rFonts w:eastAsia="黑体"/>
          <w:color w:val="000000"/>
          <w:sz w:val="28"/>
        </w:rPr>
      </w:pPr>
    </w:p>
    <w:p w14:paraId="49511EE4" w14:textId="77777777" w:rsidR="00E91C77" w:rsidRPr="00926E31" w:rsidRDefault="00E91C77" w:rsidP="00E91C77">
      <w:pPr>
        <w:jc w:val="center"/>
        <w:rPr>
          <w:rFonts w:eastAsia="黑体"/>
          <w:color w:val="000000"/>
          <w:sz w:val="28"/>
        </w:rPr>
      </w:pPr>
    </w:p>
    <w:p w14:paraId="481AFEE6" w14:textId="77777777" w:rsidR="00E91C77" w:rsidRPr="00926E31" w:rsidRDefault="00E91C77" w:rsidP="00E91C77">
      <w:pPr>
        <w:jc w:val="center"/>
        <w:rPr>
          <w:rFonts w:eastAsia="黑体"/>
          <w:color w:val="000000"/>
          <w:sz w:val="28"/>
        </w:rPr>
      </w:pPr>
    </w:p>
    <w:p w14:paraId="4EB190E0" w14:textId="77777777" w:rsidR="00E91C77" w:rsidRPr="00926E31" w:rsidRDefault="00E91C77" w:rsidP="00E91C77">
      <w:pPr>
        <w:jc w:val="center"/>
        <w:rPr>
          <w:rFonts w:eastAsia="黑体"/>
          <w:color w:val="000000"/>
          <w:sz w:val="28"/>
        </w:rPr>
      </w:pPr>
    </w:p>
    <w:p w14:paraId="0D0FBA9E" w14:textId="77777777" w:rsidR="00E91C77" w:rsidRPr="00926E31" w:rsidRDefault="00E91C77" w:rsidP="00E91C77">
      <w:pPr>
        <w:jc w:val="center"/>
        <w:rPr>
          <w:rFonts w:eastAsia="黑体"/>
          <w:color w:val="000000"/>
          <w:sz w:val="28"/>
        </w:rPr>
      </w:pPr>
    </w:p>
    <w:p w14:paraId="2F76FFB0" w14:textId="77777777" w:rsidR="00E91C77" w:rsidRPr="00926E31" w:rsidRDefault="00E91C77" w:rsidP="00E91C77">
      <w:pPr>
        <w:jc w:val="center"/>
        <w:rPr>
          <w:rFonts w:eastAsia="黑体"/>
          <w:color w:val="000000"/>
          <w:sz w:val="28"/>
        </w:rPr>
      </w:pPr>
    </w:p>
    <w:p w14:paraId="033BD6F0" w14:textId="77777777" w:rsidR="00E91C77" w:rsidRPr="00926E31" w:rsidRDefault="00E91C77" w:rsidP="00E91C77">
      <w:pPr>
        <w:jc w:val="center"/>
        <w:rPr>
          <w:rFonts w:eastAsia="黑体"/>
          <w:color w:val="000000"/>
          <w:sz w:val="28"/>
        </w:rPr>
      </w:pPr>
    </w:p>
    <w:p w14:paraId="29B15A0E" w14:textId="77777777" w:rsidR="00E91C77" w:rsidRPr="00926E31" w:rsidRDefault="00E91C77" w:rsidP="00E91C77">
      <w:pPr>
        <w:jc w:val="center"/>
        <w:rPr>
          <w:rFonts w:eastAsia="黑体"/>
          <w:color w:val="000000"/>
          <w:sz w:val="28"/>
        </w:rPr>
      </w:pPr>
    </w:p>
    <w:p w14:paraId="13D88CA7" w14:textId="77777777" w:rsidR="00E91C77" w:rsidRPr="00926E31" w:rsidRDefault="00E91C77" w:rsidP="00E91C77">
      <w:pPr>
        <w:rPr>
          <w:rFonts w:ascii="宋体" w:hAnsi="宋体"/>
          <w:iCs/>
          <w:color w:val="000000"/>
          <w:sz w:val="24"/>
        </w:rPr>
      </w:pPr>
    </w:p>
    <w:p w14:paraId="7598AAAC" w14:textId="77777777" w:rsidR="00E91C77" w:rsidRPr="00926E31" w:rsidRDefault="00E91C77" w:rsidP="00E91C77">
      <w:pPr>
        <w:spacing w:line="360" w:lineRule="auto"/>
        <w:jc w:val="center"/>
        <w:rPr>
          <w:rFonts w:ascii="黑体" w:eastAsia="黑体" w:hAnsi="黑体"/>
          <w:iCs/>
          <w:color w:val="000000"/>
          <w:sz w:val="32"/>
          <w:szCs w:val="32"/>
        </w:rPr>
      </w:pPr>
      <w:r w:rsidRPr="00926E31">
        <w:rPr>
          <w:rFonts w:ascii="黑体" w:eastAsia="黑体" w:hAnsi="黑体" w:hint="eastAsia"/>
          <w:iCs/>
          <w:color w:val="000000"/>
          <w:sz w:val="32"/>
          <w:szCs w:val="32"/>
        </w:rPr>
        <w:t>天津中医药大学第一附属医院</w:t>
      </w:r>
    </w:p>
    <w:p w14:paraId="7CD877AD" w14:textId="7D804546" w:rsidR="00E91C77" w:rsidRPr="00926E31" w:rsidRDefault="00E91C77" w:rsidP="00E91C77">
      <w:pPr>
        <w:spacing w:line="360" w:lineRule="auto"/>
        <w:jc w:val="center"/>
        <w:rPr>
          <w:rFonts w:ascii="黑体" w:eastAsia="黑体" w:hAnsi="黑体"/>
          <w:iCs/>
          <w:color w:val="000000"/>
          <w:sz w:val="32"/>
          <w:szCs w:val="32"/>
        </w:rPr>
      </w:pPr>
      <w:r w:rsidRPr="00926E31">
        <w:rPr>
          <w:rFonts w:ascii="黑体" w:eastAsia="黑体" w:hAnsi="黑体"/>
          <w:iCs/>
          <w:color w:val="000000"/>
          <w:sz w:val="32"/>
          <w:szCs w:val="32"/>
        </w:rPr>
        <w:t>2024</w:t>
      </w:r>
      <w:r w:rsidRPr="00926E31">
        <w:rPr>
          <w:rFonts w:ascii="黑体" w:eastAsia="黑体" w:hAnsi="黑体" w:hint="eastAsia"/>
          <w:iCs/>
          <w:color w:val="000000"/>
          <w:sz w:val="32"/>
          <w:szCs w:val="32"/>
        </w:rPr>
        <w:t>年0</w:t>
      </w:r>
      <w:r w:rsidR="00B248C1" w:rsidRPr="00926E31">
        <w:rPr>
          <w:rFonts w:ascii="黑体" w:eastAsia="黑体" w:hAnsi="黑体"/>
          <w:iCs/>
          <w:color w:val="000000"/>
          <w:sz w:val="32"/>
          <w:szCs w:val="32"/>
        </w:rPr>
        <w:t>5</w:t>
      </w:r>
      <w:r w:rsidRPr="00926E31">
        <w:rPr>
          <w:rFonts w:ascii="黑体" w:eastAsia="黑体" w:hAnsi="黑体" w:hint="eastAsia"/>
          <w:iCs/>
          <w:color w:val="000000"/>
          <w:sz w:val="32"/>
          <w:szCs w:val="32"/>
        </w:rPr>
        <w:t>月</w:t>
      </w:r>
    </w:p>
    <w:p w14:paraId="3CEE8198" w14:textId="24EE851A" w:rsidR="00B248C1" w:rsidRPr="00926E31" w:rsidRDefault="00B248C1" w:rsidP="00E91C77">
      <w:pPr>
        <w:spacing w:line="360" w:lineRule="auto"/>
        <w:jc w:val="center"/>
        <w:rPr>
          <w:rFonts w:ascii="黑体" w:eastAsia="黑体" w:hAnsi="黑体"/>
          <w:iCs/>
          <w:color w:val="000000"/>
          <w:sz w:val="32"/>
          <w:szCs w:val="32"/>
        </w:rPr>
      </w:pPr>
    </w:p>
    <w:p w14:paraId="343F666F" w14:textId="77777777" w:rsidR="00B248C1" w:rsidRPr="00926E31" w:rsidRDefault="00B248C1" w:rsidP="00E91C77">
      <w:pPr>
        <w:spacing w:line="360" w:lineRule="auto"/>
        <w:jc w:val="center"/>
        <w:rPr>
          <w:rFonts w:ascii="黑体" w:eastAsia="黑体" w:hAnsi="黑体"/>
          <w:iCs/>
          <w:color w:val="000000"/>
          <w:sz w:val="32"/>
          <w:szCs w:val="32"/>
        </w:rPr>
        <w:sectPr w:rsidR="00B248C1" w:rsidRPr="00926E31">
          <w:pgSz w:w="11907" w:h="16840"/>
          <w:pgMar w:top="1440" w:right="1800" w:bottom="1440" w:left="1800" w:header="850" w:footer="1134" w:gutter="0"/>
          <w:cols w:space="720"/>
          <w:docGrid w:linePitch="286"/>
        </w:sectPr>
      </w:pPr>
    </w:p>
    <w:p w14:paraId="6D750AF6" w14:textId="33BEA7FD" w:rsidR="00B248C1" w:rsidRPr="00926E31" w:rsidRDefault="00B248C1" w:rsidP="00E91C77">
      <w:pPr>
        <w:spacing w:line="360" w:lineRule="auto"/>
        <w:jc w:val="center"/>
        <w:rPr>
          <w:rFonts w:ascii="黑体" w:eastAsia="黑体" w:hAnsi="黑体"/>
          <w:iCs/>
          <w:color w:val="000000"/>
          <w:sz w:val="32"/>
          <w:szCs w:val="32"/>
        </w:rPr>
      </w:pPr>
    </w:p>
    <w:p w14:paraId="31B3DD07" w14:textId="77777777" w:rsidR="00B248C1" w:rsidRPr="00926E31" w:rsidRDefault="00B248C1" w:rsidP="00E91C77">
      <w:pPr>
        <w:spacing w:line="360" w:lineRule="auto"/>
        <w:jc w:val="center"/>
        <w:rPr>
          <w:rFonts w:ascii="黑体" w:eastAsia="黑体" w:hAnsi="黑体"/>
          <w:iCs/>
          <w:color w:val="000000"/>
          <w:sz w:val="32"/>
          <w:szCs w:val="32"/>
        </w:rPr>
      </w:pPr>
    </w:p>
    <w:p w14:paraId="399D9410" w14:textId="05846F59" w:rsidR="00E91C77" w:rsidRPr="00926E31" w:rsidRDefault="00E91C77" w:rsidP="00AD7B52">
      <w:pPr>
        <w:spacing w:line="360" w:lineRule="exact"/>
        <w:ind w:firstLineChars="200" w:firstLine="420"/>
      </w:pPr>
    </w:p>
    <w:p w14:paraId="30585FF2" w14:textId="77777777" w:rsidR="00E91C77" w:rsidRPr="00926E31" w:rsidRDefault="00E91C77" w:rsidP="00AD7B52">
      <w:pPr>
        <w:spacing w:line="360" w:lineRule="exact"/>
        <w:ind w:firstLineChars="200" w:firstLine="420"/>
        <w:sectPr w:rsidR="00E91C77" w:rsidRPr="00926E31">
          <w:pgSz w:w="11907" w:h="16840"/>
          <w:pgMar w:top="1440" w:right="1800" w:bottom="1440" w:left="1800" w:header="850" w:footer="1134" w:gutter="0"/>
          <w:cols w:space="720"/>
          <w:docGrid w:linePitch="286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743"/>
        <w:gridCol w:w="1757"/>
        <w:gridCol w:w="2120"/>
      </w:tblGrid>
      <w:tr w:rsidR="00E91C77" w:rsidRPr="00926E31" w14:paraId="1E894690" w14:textId="77777777" w:rsidTr="001136BA">
        <w:trPr>
          <w:trHeight w:hRule="exact" w:val="510"/>
          <w:jc w:val="center"/>
        </w:trPr>
        <w:tc>
          <w:tcPr>
            <w:tcW w:w="4651" w:type="dxa"/>
            <w:gridSpan w:val="2"/>
            <w:vMerge w:val="restart"/>
            <w:vAlign w:val="center"/>
          </w:tcPr>
          <w:p w14:paraId="3296A791" w14:textId="77777777" w:rsidR="00E91C77" w:rsidRPr="00926E31" w:rsidRDefault="00E91C77" w:rsidP="005252A6">
            <w:pPr>
              <w:jc w:val="center"/>
            </w:pPr>
            <w:r w:rsidRPr="00926E31">
              <w:rPr>
                <w:rFonts w:hint="eastAsia"/>
              </w:rPr>
              <w:lastRenderedPageBreak/>
              <w:t>天津中医药大学第一附属医院</w:t>
            </w:r>
          </w:p>
          <w:p w14:paraId="58A74475" w14:textId="77777777" w:rsidR="00E91C77" w:rsidRPr="00926E31" w:rsidRDefault="00E91C77" w:rsidP="005252A6">
            <w:pPr>
              <w:jc w:val="center"/>
            </w:pPr>
            <w:r w:rsidRPr="00926E31">
              <w:rPr>
                <w:rFonts w:eastAsia="黑体" w:hint="eastAsia"/>
              </w:rPr>
              <w:t>医学伦理委员会文件</w:t>
            </w:r>
          </w:p>
        </w:tc>
        <w:tc>
          <w:tcPr>
            <w:tcW w:w="1757" w:type="dxa"/>
            <w:vAlign w:val="center"/>
          </w:tcPr>
          <w:p w14:paraId="23FA3417" w14:textId="77777777" w:rsidR="00E91C77" w:rsidRPr="00926E31" w:rsidRDefault="00E91C77" w:rsidP="005252A6">
            <w:pPr>
              <w:jc w:val="center"/>
            </w:pPr>
            <w:r w:rsidRPr="00926E31">
              <w:rPr>
                <w:rFonts w:hint="eastAsia"/>
              </w:rPr>
              <w:t>文件编号</w:t>
            </w:r>
          </w:p>
        </w:tc>
        <w:tc>
          <w:tcPr>
            <w:tcW w:w="2120" w:type="dxa"/>
            <w:vAlign w:val="center"/>
          </w:tcPr>
          <w:p w14:paraId="50AD2C4C" w14:textId="2C2AC34E" w:rsidR="00E91C77" w:rsidRPr="00926E31" w:rsidRDefault="00E91C77" w:rsidP="005252A6">
            <w:pPr>
              <w:jc w:val="center"/>
            </w:pPr>
            <w:r w:rsidRPr="00926E31">
              <w:rPr>
                <w:rFonts w:hint="eastAsia"/>
              </w:rPr>
              <w:t>IRB SOP/0</w:t>
            </w:r>
            <w:r w:rsidRPr="00926E31">
              <w:t>6</w:t>
            </w:r>
          </w:p>
        </w:tc>
      </w:tr>
      <w:tr w:rsidR="00E91C77" w:rsidRPr="00926E31" w14:paraId="7C4CB428" w14:textId="77777777" w:rsidTr="0077678C">
        <w:trPr>
          <w:trHeight w:hRule="exact" w:val="510"/>
          <w:jc w:val="center"/>
        </w:trPr>
        <w:tc>
          <w:tcPr>
            <w:tcW w:w="4651" w:type="dxa"/>
            <w:gridSpan w:val="2"/>
            <w:vMerge/>
            <w:vAlign w:val="center"/>
          </w:tcPr>
          <w:p w14:paraId="1364CBD2" w14:textId="77777777" w:rsidR="00E91C77" w:rsidRPr="00926E31" w:rsidRDefault="00E91C77" w:rsidP="005252A6">
            <w:pPr>
              <w:jc w:val="center"/>
            </w:pPr>
          </w:p>
        </w:tc>
        <w:tc>
          <w:tcPr>
            <w:tcW w:w="1757" w:type="dxa"/>
            <w:vAlign w:val="center"/>
          </w:tcPr>
          <w:p w14:paraId="1CEBF209" w14:textId="77777777" w:rsidR="00E91C77" w:rsidRPr="00926E31" w:rsidRDefault="00E91C77" w:rsidP="005252A6">
            <w:pPr>
              <w:jc w:val="center"/>
            </w:pPr>
            <w:r w:rsidRPr="00926E31">
              <w:rPr>
                <w:rFonts w:hint="eastAsia"/>
              </w:rPr>
              <w:t>批准实施日期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2B10655" w14:textId="2A4C6329" w:rsidR="00E91C77" w:rsidRPr="00926E31" w:rsidRDefault="0077678C" w:rsidP="005252A6">
            <w:pPr>
              <w:jc w:val="center"/>
            </w:pPr>
            <w:r w:rsidRPr="00926E31">
              <w:rPr>
                <w:rFonts w:hint="eastAsia"/>
              </w:rPr>
              <w:t>2</w:t>
            </w:r>
            <w:r w:rsidRPr="00926E31">
              <w:t>0240501</w:t>
            </w:r>
          </w:p>
        </w:tc>
      </w:tr>
      <w:tr w:rsidR="00E91C77" w:rsidRPr="00926E31" w14:paraId="40F9C13A" w14:textId="77777777" w:rsidTr="0077678C">
        <w:trPr>
          <w:trHeight w:hRule="exact" w:val="510"/>
          <w:jc w:val="center"/>
        </w:trPr>
        <w:tc>
          <w:tcPr>
            <w:tcW w:w="1908" w:type="dxa"/>
            <w:vAlign w:val="center"/>
          </w:tcPr>
          <w:p w14:paraId="25A85519" w14:textId="77777777" w:rsidR="00E91C77" w:rsidRPr="00926E31" w:rsidRDefault="00E91C77" w:rsidP="005252A6">
            <w:pPr>
              <w:jc w:val="center"/>
              <w:rPr>
                <w:rFonts w:eastAsia="黑体"/>
              </w:rPr>
            </w:pPr>
            <w:r w:rsidRPr="00926E31">
              <w:rPr>
                <w:rFonts w:hint="eastAsia"/>
              </w:rPr>
              <w:t>修订者</w:t>
            </w:r>
          </w:p>
        </w:tc>
        <w:tc>
          <w:tcPr>
            <w:tcW w:w="2743" w:type="dxa"/>
            <w:vAlign w:val="center"/>
          </w:tcPr>
          <w:p w14:paraId="45D56F95" w14:textId="659FEE1D" w:rsidR="00E91C77" w:rsidRPr="00926E31" w:rsidRDefault="00E91C77" w:rsidP="00C03AF1">
            <w:pPr>
              <w:jc w:val="left"/>
            </w:pPr>
            <w:proofErr w:type="gramStart"/>
            <w:r w:rsidRPr="00926E31">
              <w:rPr>
                <w:rFonts w:hint="eastAsia"/>
              </w:rPr>
              <w:t>郑子琦</w:t>
            </w:r>
            <w:proofErr w:type="gramEnd"/>
          </w:p>
        </w:tc>
        <w:tc>
          <w:tcPr>
            <w:tcW w:w="1757" w:type="dxa"/>
            <w:vAlign w:val="center"/>
          </w:tcPr>
          <w:p w14:paraId="28267641" w14:textId="77777777" w:rsidR="00E91C77" w:rsidRPr="00926E31" w:rsidRDefault="00E91C77" w:rsidP="005252A6">
            <w:pPr>
              <w:jc w:val="center"/>
            </w:pPr>
            <w:r w:rsidRPr="00926E31">
              <w:rPr>
                <w:rFonts w:hint="eastAsia"/>
              </w:rPr>
              <w:t>版本日期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6936E42" w14:textId="276D5692" w:rsidR="00E91C77" w:rsidRPr="00926E31" w:rsidRDefault="0077678C" w:rsidP="005252A6">
            <w:pPr>
              <w:jc w:val="center"/>
            </w:pPr>
            <w:r w:rsidRPr="00926E31">
              <w:rPr>
                <w:rFonts w:hint="eastAsia"/>
              </w:rPr>
              <w:t>2</w:t>
            </w:r>
            <w:r w:rsidRPr="00926E31">
              <w:t>0240501</w:t>
            </w:r>
          </w:p>
        </w:tc>
      </w:tr>
      <w:tr w:rsidR="00E91C77" w:rsidRPr="00926E31" w14:paraId="409FCA61" w14:textId="77777777" w:rsidTr="001136BA">
        <w:trPr>
          <w:trHeight w:hRule="exact" w:val="510"/>
          <w:jc w:val="center"/>
        </w:trPr>
        <w:tc>
          <w:tcPr>
            <w:tcW w:w="1908" w:type="dxa"/>
            <w:vAlign w:val="center"/>
          </w:tcPr>
          <w:p w14:paraId="4876B373" w14:textId="77777777" w:rsidR="00E91C77" w:rsidRPr="00926E31" w:rsidRDefault="00E91C77" w:rsidP="005252A6">
            <w:pPr>
              <w:jc w:val="center"/>
            </w:pPr>
            <w:r w:rsidRPr="00926E31">
              <w:rPr>
                <w:rFonts w:hint="eastAsia"/>
              </w:rPr>
              <w:t>审核者</w:t>
            </w:r>
          </w:p>
        </w:tc>
        <w:tc>
          <w:tcPr>
            <w:tcW w:w="2743" w:type="dxa"/>
            <w:vAlign w:val="center"/>
          </w:tcPr>
          <w:p w14:paraId="0CCF1367" w14:textId="437EB57D" w:rsidR="00E91C77" w:rsidRPr="00926E31" w:rsidRDefault="00E91C77" w:rsidP="00C03AF1">
            <w:pPr>
              <w:jc w:val="left"/>
            </w:pPr>
            <w:r w:rsidRPr="00926E31">
              <w:rPr>
                <w:rFonts w:hint="eastAsia"/>
              </w:rPr>
              <w:t>刘芳</w:t>
            </w:r>
          </w:p>
        </w:tc>
        <w:tc>
          <w:tcPr>
            <w:tcW w:w="3877" w:type="dxa"/>
            <w:gridSpan w:val="2"/>
            <w:vAlign w:val="center"/>
          </w:tcPr>
          <w:p w14:paraId="7F281AF9" w14:textId="77777777" w:rsidR="00E91C77" w:rsidRPr="00926E31" w:rsidRDefault="00E91C77" w:rsidP="005252A6">
            <w:pPr>
              <w:jc w:val="center"/>
            </w:pPr>
            <w:r w:rsidRPr="00926E31">
              <w:rPr>
                <w:rFonts w:hint="eastAsia"/>
              </w:rPr>
              <w:t>文件分发部门</w:t>
            </w:r>
          </w:p>
        </w:tc>
      </w:tr>
      <w:tr w:rsidR="00E91C77" w:rsidRPr="00926E31" w14:paraId="5D038128" w14:textId="77777777" w:rsidTr="001136BA">
        <w:trPr>
          <w:trHeight w:hRule="exact" w:val="510"/>
          <w:jc w:val="center"/>
        </w:trPr>
        <w:tc>
          <w:tcPr>
            <w:tcW w:w="1908" w:type="dxa"/>
            <w:vAlign w:val="center"/>
          </w:tcPr>
          <w:p w14:paraId="4D23B1E5" w14:textId="77777777" w:rsidR="00E91C77" w:rsidRPr="00926E31" w:rsidRDefault="00E91C77" w:rsidP="005252A6">
            <w:pPr>
              <w:jc w:val="center"/>
            </w:pPr>
            <w:r w:rsidRPr="00926E31">
              <w:rPr>
                <w:rFonts w:hint="eastAsia"/>
              </w:rPr>
              <w:t>批准者</w:t>
            </w:r>
          </w:p>
        </w:tc>
        <w:tc>
          <w:tcPr>
            <w:tcW w:w="2743" w:type="dxa"/>
            <w:vAlign w:val="center"/>
          </w:tcPr>
          <w:p w14:paraId="6D6C830B" w14:textId="6F0545EA" w:rsidR="00E91C77" w:rsidRPr="00926E31" w:rsidRDefault="00E91C77" w:rsidP="00C03AF1">
            <w:pPr>
              <w:jc w:val="left"/>
            </w:pPr>
            <w:r w:rsidRPr="00926E31">
              <w:rPr>
                <w:rFonts w:hint="eastAsia"/>
              </w:rPr>
              <w:t>张艳军</w:t>
            </w:r>
          </w:p>
        </w:tc>
        <w:tc>
          <w:tcPr>
            <w:tcW w:w="3877" w:type="dxa"/>
            <w:gridSpan w:val="2"/>
            <w:vMerge w:val="restart"/>
            <w:vAlign w:val="center"/>
          </w:tcPr>
          <w:p w14:paraId="76EC2990" w14:textId="77777777" w:rsidR="00E91C77" w:rsidRPr="00926E31" w:rsidRDefault="00E91C77" w:rsidP="005252A6">
            <w:pPr>
              <w:jc w:val="left"/>
            </w:pPr>
            <w:r w:rsidRPr="00926E31">
              <w:t>IRB</w:t>
            </w:r>
            <w:r w:rsidRPr="00926E31">
              <w:rPr>
                <w:rFonts w:hint="eastAsia"/>
              </w:rPr>
              <w:t>办公室，</w:t>
            </w:r>
            <w:r w:rsidRPr="00926E31">
              <w:t>IRB</w:t>
            </w:r>
            <w:r w:rsidRPr="00926E31">
              <w:rPr>
                <w:rFonts w:hint="eastAsia"/>
              </w:rPr>
              <w:t>委员及替补委员、独立顾问、秘书及工作人员、专家咨询委员会委员</w:t>
            </w:r>
          </w:p>
        </w:tc>
      </w:tr>
      <w:tr w:rsidR="00E91C77" w:rsidRPr="00926E31" w14:paraId="6FF0BF4D" w14:textId="77777777" w:rsidTr="001136B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1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C182" w14:textId="77777777" w:rsidR="00E91C77" w:rsidRPr="00926E31" w:rsidRDefault="00E91C77" w:rsidP="005252A6">
            <w:pPr>
              <w:jc w:val="center"/>
            </w:pPr>
            <w:r w:rsidRPr="00926E31">
              <w:rPr>
                <w:rFonts w:hint="eastAsia"/>
              </w:rPr>
              <w:t>版</w:t>
            </w:r>
            <w:r w:rsidRPr="00926E31">
              <w:t xml:space="preserve">  </w:t>
            </w:r>
            <w:r w:rsidRPr="00926E31">
              <w:rPr>
                <w:rFonts w:hint="eastAsia"/>
              </w:rPr>
              <w:t>本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7A3C" w14:textId="25968144" w:rsidR="00E91C77" w:rsidRPr="00926E31" w:rsidRDefault="00E91C77" w:rsidP="005252A6">
            <w:pPr>
              <w:jc w:val="center"/>
            </w:pPr>
            <w:r w:rsidRPr="00926E31">
              <w:rPr>
                <w:rFonts w:hint="eastAsia"/>
              </w:rPr>
              <w:t>0</w:t>
            </w:r>
            <w:r w:rsidRPr="00926E31">
              <w:t>6</w:t>
            </w:r>
          </w:p>
        </w:tc>
        <w:tc>
          <w:tcPr>
            <w:tcW w:w="3877" w:type="dxa"/>
            <w:gridSpan w:val="2"/>
            <w:vMerge/>
            <w:vAlign w:val="center"/>
          </w:tcPr>
          <w:p w14:paraId="74A819C0" w14:textId="77777777" w:rsidR="00E91C77" w:rsidRPr="00926E31" w:rsidRDefault="00E91C77" w:rsidP="005252A6">
            <w:pPr>
              <w:jc w:val="center"/>
            </w:pPr>
          </w:p>
        </w:tc>
      </w:tr>
      <w:tr w:rsidR="00E91C77" w:rsidRPr="00926E31" w14:paraId="0B97EE0B" w14:textId="77777777" w:rsidTr="001136BA">
        <w:trPr>
          <w:trHeight w:hRule="exact" w:val="510"/>
          <w:jc w:val="center"/>
        </w:trPr>
        <w:tc>
          <w:tcPr>
            <w:tcW w:w="1908" w:type="dxa"/>
            <w:vAlign w:val="center"/>
          </w:tcPr>
          <w:p w14:paraId="01E7E430" w14:textId="77777777" w:rsidR="00E91C77" w:rsidRPr="00926E31" w:rsidRDefault="00E91C77" w:rsidP="005252A6">
            <w:pPr>
              <w:jc w:val="center"/>
            </w:pPr>
            <w:r w:rsidRPr="00926E31">
              <w:rPr>
                <w:rFonts w:hint="eastAsia"/>
              </w:rPr>
              <w:t>复</w:t>
            </w:r>
            <w:r w:rsidRPr="00926E31">
              <w:rPr>
                <w:rFonts w:hint="eastAsia"/>
              </w:rPr>
              <w:t xml:space="preserve">  </w:t>
            </w:r>
            <w:r w:rsidRPr="00926E31">
              <w:rPr>
                <w:rFonts w:hint="eastAsia"/>
              </w:rPr>
              <w:t>审</w:t>
            </w:r>
          </w:p>
        </w:tc>
        <w:tc>
          <w:tcPr>
            <w:tcW w:w="2743" w:type="dxa"/>
            <w:vAlign w:val="center"/>
          </w:tcPr>
          <w:p w14:paraId="3829B89D" w14:textId="5B3F4713" w:rsidR="00E91C77" w:rsidRPr="00926E31" w:rsidRDefault="00E91C77" w:rsidP="001136BA">
            <w:pPr>
              <w:jc w:val="center"/>
            </w:pPr>
            <w:r w:rsidRPr="00926E31">
              <w:rPr>
                <w:rFonts w:hint="eastAsia"/>
              </w:rPr>
              <w:t>本规程</w:t>
            </w:r>
            <w:r w:rsidRPr="00926E31">
              <w:rPr>
                <w:rFonts w:hint="eastAsia"/>
              </w:rPr>
              <w:t>3</w:t>
            </w:r>
            <w:r w:rsidRPr="00926E31">
              <w:rPr>
                <w:rFonts w:hint="eastAsia"/>
              </w:rPr>
              <w:t>年复审</w:t>
            </w:r>
            <w:r w:rsidRPr="00926E31">
              <w:rPr>
                <w:rFonts w:hint="eastAsia"/>
              </w:rPr>
              <w:t>1</w:t>
            </w:r>
            <w:r w:rsidRPr="00926E31">
              <w:rPr>
                <w:rFonts w:hint="eastAsia"/>
              </w:rPr>
              <w:t>次</w:t>
            </w:r>
          </w:p>
        </w:tc>
        <w:tc>
          <w:tcPr>
            <w:tcW w:w="3877" w:type="dxa"/>
            <w:gridSpan w:val="2"/>
            <w:vMerge/>
            <w:vAlign w:val="center"/>
          </w:tcPr>
          <w:p w14:paraId="339C3B33" w14:textId="77777777" w:rsidR="00E91C77" w:rsidRPr="00926E31" w:rsidRDefault="00E91C77" w:rsidP="005252A6"/>
        </w:tc>
      </w:tr>
    </w:tbl>
    <w:p w14:paraId="5E93DFA8" w14:textId="77777777" w:rsidR="00E91C77" w:rsidRPr="00926E31" w:rsidRDefault="00E91C77" w:rsidP="00E91C77"/>
    <w:p w14:paraId="69F80AB1" w14:textId="77777777" w:rsidR="00E91C77" w:rsidRPr="00926E31" w:rsidRDefault="00E91C77" w:rsidP="00E91C77"/>
    <w:p w14:paraId="1E457CC3" w14:textId="77777777" w:rsidR="00E91C77" w:rsidRPr="00926E31" w:rsidRDefault="00E91C77" w:rsidP="00E91C77">
      <w:pPr>
        <w:jc w:val="center"/>
        <w:rPr>
          <w:rFonts w:ascii="黑体"/>
          <w:sz w:val="28"/>
        </w:rPr>
      </w:pPr>
      <w:r w:rsidRPr="00926E31">
        <w:rPr>
          <w:rFonts w:eastAsia="黑体" w:hint="eastAsia"/>
          <w:sz w:val="28"/>
        </w:rPr>
        <w:t>标准操作规程</w:t>
      </w:r>
    </w:p>
    <w:p w14:paraId="1033BC94" w14:textId="77777777" w:rsidR="00E91C77" w:rsidRPr="00926E31" w:rsidRDefault="00E91C77" w:rsidP="00E91C77"/>
    <w:p w14:paraId="2BD63077" w14:textId="77777777" w:rsidR="00E91C77" w:rsidRPr="00926E31" w:rsidRDefault="00E91C77" w:rsidP="00E91C77"/>
    <w:p w14:paraId="530E0FA2" w14:textId="77777777" w:rsidR="00E91C77" w:rsidRPr="00926E31" w:rsidRDefault="00E91C77" w:rsidP="00E91C77">
      <w:pPr>
        <w:jc w:val="center"/>
        <w:rPr>
          <w:rFonts w:eastAsia="黑体"/>
          <w:sz w:val="24"/>
        </w:rPr>
      </w:pPr>
      <w:r w:rsidRPr="00926E31">
        <w:rPr>
          <w:rFonts w:eastAsia="黑体" w:hint="eastAsia"/>
          <w:sz w:val="24"/>
        </w:rPr>
        <w:t>目</w:t>
      </w:r>
      <w:r w:rsidRPr="00926E31">
        <w:rPr>
          <w:rFonts w:eastAsia="黑体"/>
          <w:sz w:val="24"/>
        </w:rPr>
        <w:t xml:space="preserve">  </w:t>
      </w:r>
      <w:r w:rsidRPr="00926E31">
        <w:rPr>
          <w:rFonts w:eastAsia="黑体" w:hint="eastAsia"/>
          <w:sz w:val="24"/>
        </w:rPr>
        <w:t>录</w:t>
      </w:r>
    </w:p>
    <w:p w14:paraId="44B04D39" w14:textId="746D9EA5" w:rsidR="00E91C77" w:rsidRPr="00926E31" w:rsidRDefault="00E91C77" w:rsidP="00AD7B52">
      <w:pPr>
        <w:spacing w:line="360" w:lineRule="exact"/>
        <w:ind w:firstLineChars="200" w:firstLine="420"/>
      </w:pPr>
    </w:p>
    <w:p w14:paraId="1935F020" w14:textId="35DE960E" w:rsidR="00DD5B1A" w:rsidRPr="00DD5B1A" w:rsidRDefault="00E91C77">
      <w:pPr>
        <w:pStyle w:val="TOC1"/>
        <w:tabs>
          <w:tab w:val="right" w:leader="dot" w:pos="829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 w:rsidRPr="00DD5B1A">
        <w:rPr>
          <w:rFonts w:asciiTheme="minorHAnsi" w:eastAsiaTheme="minorHAnsi"/>
          <w:b w:val="0"/>
          <w:bCs w:val="0"/>
        </w:rPr>
        <w:fldChar w:fldCharType="begin"/>
      </w:r>
      <w:r w:rsidRPr="00DD5B1A">
        <w:rPr>
          <w:b w:val="0"/>
          <w:bCs w:val="0"/>
        </w:rPr>
        <w:instrText xml:space="preserve"> </w:instrText>
      </w:r>
      <w:r w:rsidRPr="00DD5B1A">
        <w:rPr>
          <w:rFonts w:hint="eastAsia"/>
          <w:b w:val="0"/>
          <w:bCs w:val="0"/>
        </w:rPr>
        <w:instrText>TOC \o "1-1" \h \z \u</w:instrText>
      </w:r>
      <w:r w:rsidRPr="00DD5B1A">
        <w:rPr>
          <w:b w:val="0"/>
          <w:bCs w:val="0"/>
        </w:rPr>
        <w:instrText xml:space="preserve"> </w:instrText>
      </w:r>
      <w:r w:rsidRPr="00DD5B1A">
        <w:rPr>
          <w:rFonts w:asciiTheme="minorHAnsi" w:eastAsiaTheme="minorHAnsi"/>
          <w:b w:val="0"/>
          <w:bCs w:val="0"/>
        </w:rPr>
        <w:fldChar w:fldCharType="separate"/>
      </w:r>
      <w:hyperlink w:anchor="_Toc166048307" w:history="1">
        <w:r w:rsidR="00DD5B1A" w:rsidRPr="00DD5B1A">
          <w:rPr>
            <w:rStyle w:val="af6"/>
            <w:rFonts w:ascii="黑体" w:eastAsia="黑体" w:hAnsi="黑体"/>
            <w:b w:val="0"/>
            <w:bCs w:val="0"/>
            <w:noProof/>
          </w:rPr>
          <w:t>制定标准操作规程</w:t>
        </w:r>
        <w:r w:rsidR="00DD5B1A" w:rsidRPr="00DD5B1A">
          <w:rPr>
            <w:b w:val="0"/>
            <w:bCs w:val="0"/>
            <w:noProof/>
            <w:webHidden/>
          </w:rPr>
          <w:tab/>
        </w:r>
        <w:r w:rsidR="00DD5B1A" w:rsidRPr="00DD5B1A">
          <w:rPr>
            <w:b w:val="0"/>
            <w:bCs w:val="0"/>
            <w:noProof/>
            <w:webHidden/>
          </w:rPr>
          <w:fldChar w:fldCharType="begin"/>
        </w:r>
        <w:r w:rsidR="00DD5B1A" w:rsidRPr="00DD5B1A">
          <w:rPr>
            <w:b w:val="0"/>
            <w:bCs w:val="0"/>
            <w:noProof/>
            <w:webHidden/>
          </w:rPr>
          <w:instrText xml:space="preserve"> PAGEREF _Toc166048307 \h </w:instrText>
        </w:r>
        <w:r w:rsidR="00DD5B1A" w:rsidRPr="00DD5B1A">
          <w:rPr>
            <w:b w:val="0"/>
            <w:bCs w:val="0"/>
            <w:noProof/>
            <w:webHidden/>
          </w:rPr>
        </w:r>
        <w:r w:rsidR="00DD5B1A" w:rsidRPr="00DD5B1A">
          <w:rPr>
            <w:b w:val="0"/>
            <w:bCs w:val="0"/>
            <w:noProof/>
            <w:webHidden/>
          </w:rPr>
          <w:fldChar w:fldCharType="separate"/>
        </w:r>
        <w:r w:rsidR="00142806">
          <w:rPr>
            <w:b w:val="0"/>
            <w:bCs w:val="0"/>
            <w:noProof/>
            <w:webHidden/>
          </w:rPr>
          <w:t>1</w:t>
        </w:r>
        <w:r w:rsidR="00DD5B1A" w:rsidRPr="00DD5B1A">
          <w:rPr>
            <w:b w:val="0"/>
            <w:bCs w:val="0"/>
            <w:noProof/>
            <w:webHidden/>
          </w:rPr>
          <w:fldChar w:fldCharType="end"/>
        </w:r>
      </w:hyperlink>
    </w:p>
    <w:p w14:paraId="4549C55B" w14:textId="07CE3B81" w:rsidR="00DD5B1A" w:rsidRPr="00DD5B1A" w:rsidRDefault="004D6EE5">
      <w:pPr>
        <w:pStyle w:val="TOC1"/>
        <w:tabs>
          <w:tab w:val="right" w:leader="dot" w:pos="829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048308" w:history="1">
        <w:r w:rsidR="00DD5B1A" w:rsidRPr="00DD5B1A">
          <w:rPr>
            <w:rStyle w:val="af6"/>
            <w:rFonts w:ascii="黑体" w:eastAsia="黑体" w:hAnsi="黑体"/>
            <w:b w:val="0"/>
            <w:bCs w:val="0"/>
            <w:noProof/>
          </w:rPr>
          <w:t>培训</w:t>
        </w:r>
        <w:r w:rsidR="00DD5B1A" w:rsidRPr="00DD5B1A">
          <w:rPr>
            <w:b w:val="0"/>
            <w:bCs w:val="0"/>
            <w:noProof/>
            <w:webHidden/>
          </w:rPr>
          <w:tab/>
        </w:r>
        <w:r w:rsidR="00DD5B1A" w:rsidRPr="00DD5B1A">
          <w:rPr>
            <w:b w:val="0"/>
            <w:bCs w:val="0"/>
            <w:noProof/>
            <w:webHidden/>
          </w:rPr>
          <w:fldChar w:fldCharType="begin"/>
        </w:r>
        <w:r w:rsidR="00DD5B1A" w:rsidRPr="00DD5B1A">
          <w:rPr>
            <w:b w:val="0"/>
            <w:bCs w:val="0"/>
            <w:noProof/>
            <w:webHidden/>
          </w:rPr>
          <w:instrText xml:space="preserve"> PAGEREF _Toc166048308 \h </w:instrText>
        </w:r>
        <w:r w:rsidR="00DD5B1A" w:rsidRPr="00DD5B1A">
          <w:rPr>
            <w:b w:val="0"/>
            <w:bCs w:val="0"/>
            <w:noProof/>
            <w:webHidden/>
          </w:rPr>
        </w:r>
        <w:r w:rsidR="00DD5B1A" w:rsidRPr="00DD5B1A">
          <w:rPr>
            <w:b w:val="0"/>
            <w:bCs w:val="0"/>
            <w:noProof/>
            <w:webHidden/>
          </w:rPr>
          <w:fldChar w:fldCharType="separate"/>
        </w:r>
        <w:r w:rsidR="00142806">
          <w:rPr>
            <w:b w:val="0"/>
            <w:bCs w:val="0"/>
            <w:noProof/>
            <w:webHidden/>
          </w:rPr>
          <w:t>11</w:t>
        </w:r>
        <w:r w:rsidR="00DD5B1A" w:rsidRPr="00DD5B1A">
          <w:rPr>
            <w:b w:val="0"/>
            <w:bCs w:val="0"/>
            <w:noProof/>
            <w:webHidden/>
          </w:rPr>
          <w:fldChar w:fldCharType="end"/>
        </w:r>
      </w:hyperlink>
    </w:p>
    <w:p w14:paraId="3A2503B5" w14:textId="1FAFC789" w:rsidR="00DD5B1A" w:rsidRPr="00DD5B1A" w:rsidRDefault="004D6EE5">
      <w:pPr>
        <w:pStyle w:val="TOC1"/>
        <w:tabs>
          <w:tab w:val="right" w:leader="dot" w:pos="829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048309" w:history="1">
        <w:r w:rsidR="00DD5B1A" w:rsidRPr="00DD5B1A">
          <w:rPr>
            <w:rStyle w:val="af6"/>
            <w:rFonts w:ascii="黑体" w:eastAsia="黑体" w:hAnsi="黑体"/>
            <w:b w:val="0"/>
            <w:bCs w:val="0"/>
            <w:noProof/>
          </w:rPr>
          <w:t>伦理委员会组成人员履职能力考核</w:t>
        </w:r>
        <w:r w:rsidR="00DD5B1A" w:rsidRPr="00DD5B1A">
          <w:rPr>
            <w:b w:val="0"/>
            <w:bCs w:val="0"/>
            <w:noProof/>
            <w:webHidden/>
          </w:rPr>
          <w:tab/>
        </w:r>
        <w:r w:rsidR="00DD5B1A" w:rsidRPr="00DD5B1A">
          <w:rPr>
            <w:b w:val="0"/>
            <w:bCs w:val="0"/>
            <w:noProof/>
            <w:webHidden/>
          </w:rPr>
          <w:fldChar w:fldCharType="begin"/>
        </w:r>
        <w:r w:rsidR="00DD5B1A" w:rsidRPr="00DD5B1A">
          <w:rPr>
            <w:b w:val="0"/>
            <w:bCs w:val="0"/>
            <w:noProof/>
            <w:webHidden/>
          </w:rPr>
          <w:instrText xml:space="preserve"> PAGEREF _Toc166048309 \h </w:instrText>
        </w:r>
        <w:r w:rsidR="00DD5B1A" w:rsidRPr="00DD5B1A">
          <w:rPr>
            <w:b w:val="0"/>
            <w:bCs w:val="0"/>
            <w:noProof/>
            <w:webHidden/>
          </w:rPr>
        </w:r>
        <w:r w:rsidR="00DD5B1A" w:rsidRPr="00DD5B1A">
          <w:rPr>
            <w:b w:val="0"/>
            <w:bCs w:val="0"/>
            <w:noProof/>
            <w:webHidden/>
          </w:rPr>
          <w:fldChar w:fldCharType="separate"/>
        </w:r>
        <w:r w:rsidR="00142806">
          <w:rPr>
            <w:b w:val="0"/>
            <w:bCs w:val="0"/>
            <w:noProof/>
            <w:webHidden/>
          </w:rPr>
          <w:t>15</w:t>
        </w:r>
        <w:r w:rsidR="00DD5B1A" w:rsidRPr="00DD5B1A">
          <w:rPr>
            <w:b w:val="0"/>
            <w:bCs w:val="0"/>
            <w:noProof/>
            <w:webHidden/>
          </w:rPr>
          <w:fldChar w:fldCharType="end"/>
        </w:r>
      </w:hyperlink>
    </w:p>
    <w:p w14:paraId="390C13D1" w14:textId="091D3F6B" w:rsidR="00DD5B1A" w:rsidRPr="00DD5B1A" w:rsidRDefault="004D6EE5">
      <w:pPr>
        <w:pStyle w:val="TOC1"/>
        <w:tabs>
          <w:tab w:val="right" w:leader="dot" w:pos="829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048310" w:history="1">
        <w:r w:rsidR="00DD5B1A" w:rsidRPr="00DD5B1A">
          <w:rPr>
            <w:rStyle w:val="af6"/>
            <w:rFonts w:ascii="黑体" w:eastAsia="黑体" w:hAnsi="黑体"/>
            <w:b w:val="0"/>
            <w:bCs w:val="0"/>
            <w:noProof/>
          </w:rPr>
          <w:t>受理送审项目</w:t>
        </w:r>
        <w:r w:rsidR="00DD5B1A" w:rsidRPr="00DD5B1A">
          <w:rPr>
            <w:b w:val="0"/>
            <w:bCs w:val="0"/>
            <w:noProof/>
            <w:webHidden/>
          </w:rPr>
          <w:tab/>
        </w:r>
        <w:r w:rsidR="00DD5B1A" w:rsidRPr="00DD5B1A">
          <w:rPr>
            <w:b w:val="0"/>
            <w:bCs w:val="0"/>
            <w:noProof/>
            <w:webHidden/>
          </w:rPr>
          <w:fldChar w:fldCharType="begin"/>
        </w:r>
        <w:r w:rsidR="00DD5B1A" w:rsidRPr="00DD5B1A">
          <w:rPr>
            <w:b w:val="0"/>
            <w:bCs w:val="0"/>
            <w:noProof/>
            <w:webHidden/>
          </w:rPr>
          <w:instrText xml:space="preserve"> PAGEREF _Toc166048310 \h </w:instrText>
        </w:r>
        <w:r w:rsidR="00DD5B1A" w:rsidRPr="00DD5B1A">
          <w:rPr>
            <w:b w:val="0"/>
            <w:bCs w:val="0"/>
            <w:noProof/>
            <w:webHidden/>
          </w:rPr>
        </w:r>
        <w:r w:rsidR="00DD5B1A" w:rsidRPr="00DD5B1A">
          <w:rPr>
            <w:b w:val="0"/>
            <w:bCs w:val="0"/>
            <w:noProof/>
            <w:webHidden/>
          </w:rPr>
          <w:fldChar w:fldCharType="separate"/>
        </w:r>
        <w:r w:rsidR="00142806">
          <w:rPr>
            <w:b w:val="0"/>
            <w:bCs w:val="0"/>
            <w:noProof/>
            <w:webHidden/>
          </w:rPr>
          <w:t>23</w:t>
        </w:r>
        <w:r w:rsidR="00DD5B1A" w:rsidRPr="00DD5B1A">
          <w:rPr>
            <w:b w:val="0"/>
            <w:bCs w:val="0"/>
            <w:noProof/>
            <w:webHidden/>
          </w:rPr>
          <w:fldChar w:fldCharType="end"/>
        </w:r>
      </w:hyperlink>
    </w:p>
    <w:p w14:paraId="1F610355" w14:textId="79E31FE1" w:rsidR="00DD5B1A" w:rsidRPr="00DD5B1A" w:rsidRDefault="004D6EE5">
      <w:pPr>
        <w:pStyle w:val="TOC1"/>
        <w:tabs>
          <w:tab w:val="right" w:leader="dot" w:pos="829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048311" w:history="1">
        <w:r w:rsidR="00DD5B1A" w:rsidRPr="00DD5B1A">
          <w:rPr>
            <w:rStyle w:val="af6"/>
            <w:rFonts w:ascii="黑体" w:eastAsia="黑体" w:hAnsi="黑体"/>
            <w:b w:val="0"/>
            <w:bCs w:val="0"/>
            <w:noProof/>
          </w:rPr>
          <w:t>选择审查方式</w:t>
        </w:r>
        <w:r w:rsidR="00DD5B1A" w:rsidRPr="00DD5B1A">
          <w:rPr>
            <w:b w:val="0"/>
            <w:bCs w:val="0"/>
            <w:noProof/>
            <w:webHidden/>
          </w:rPr>
          <w:tab/>
        </w:r>
        <w:r w:rsidR="00DD5B1A" w:rsidRPr="00DD5B1A">
          <w:rPr>
            <w:b w:val="0"/>
            <w:bCs w:val="0"/>
            <w:noProof/>
            <w:webHidden/>
          </w:rPr>
          <w:fldChar w:fldCharType="begin"/>
        </w:r>
        <w:r w:rsidR="00DD5B1A" w:rsidRPr="00DD5B1A">
          <w:rPr>
            <w:b w:val="0"/>
            <w:bCs w:val="0"/>
            <w:noProof/>
            <w:webHidden/>
          </w:rPr>
          <w:instrText xml:space="preserve"> PAGEREF _Toc166048311 \h </w:instrText>
        </w:r>
        <w:r w:rsidR="00DD5B1A" w:rsidRPr="00DD5B1A">
          <w:rPr>
            <w:b w:val="0"/>
            <w:bCs w:val="0"/>
            <w:noProof/>
            <w:webHidden/>
          </w:rPr>
        </w:r>
        <w:r w:rsidR="00DD5B1A" w:rsidRPr="00DD5B1A">
          <w:rPr>
            <w:b w:val="0"/>
            <w:bCs w:val="0"/>
            <w:noProof/>
            <w:webHidden/>
          </w:rPr>
          <w:fldChar w:fldCharType="separate"/>
        </w:r>
        <w:r w:rsidR="00142806">
          <w:rPr>
            <w:b w:val="0"/>
            <w:bCs w:val="0"/>
            <w:noProof/>
            <w:webHidden/>
          </w:rPr>
          <w:t>33</w:t>
        </w:r>
        <w:r w:rsidR="00DD5B1A" w:rsidRPr="00DD5B1A">
          <w:rPr>
            <w:b w:val="0"/>
            <w:bCs w:val="0"/>
            <w:noProof/>
            <w:webHidden/>
          </w:rPr>
          <w:fldChar w:fldCharType="end"/>
        </w:r>
      </w:hyperlink>
    </w:p>
    <w:p w14:paraId="67C99584" w14:textId="6B19D1D9" w:rsidR="00DD5B1A" w:rsidRPr="00DD5B1A" w:rsidRDefault="004D6EE5">
      <w:pPr>
        <w:pStyle w:val="TOC1"/>
        <w:tabs>
          <w:tab w:val="right" w:leader="dot" w:pos="829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048312" w:history="1">
        <w:r w:rsidR="00DD5B1A" w:rsidRPr="00DD5B1A">
          <w:rPr>
            <w:rStyle w:val="af6"/>
            <w:rFonts w:ascii="黑体" w:eastAsia="黑体" w:hAnsi="黑体"/>
            <w:b w:val="0"/>
            <w:bCs w:val="0"/>
            <w:noProof/>
          </w:rPr>
          <w:t>选择主审委员</w:t>
        </w:r>
        <w:r w:rsidR="00DD5B1A" w:rsidRPr="00DD5B1A">
          <w:rPr>
            <w:b w:val="0"/>
            <w:bCs w:val="0"/>
            <w:noProof/>
            <w:webHidden/>
          </w:rPr>
          <w:tab/>
        </w:r>
        <w:r w:rsidR="00DD5B1A" w:rsidRPr="00DD5B1A">
          <w:rPr>
            <w:b w:val="0"/>
            <w:bCs w:val="0"/>
            <w:noProof/>
            <w:webHidden/>
          </w:rPr>
          <w:fldChar w:fldCharType="begin"/>
        </w:r>
        <w:r w:rsidR="00DD5B1A" w:rsidRPr="00DD5B1A">
          <w:rPr>
            <w:b w:val="0"/>
            <w:bCs w:val="0"/>
            <w:noProof/>
            <w:webHidden/>
          </w:rPr>
          <w:instrText xml:space="preserve"> PAGEREF _Toc166048312 \h </w:instrText>
        </w:r>
        <w:r w:rsidR="00DD5B1A" w:rsidRPr="00DD5B1A">
          <w:rPr>
            <w:b w:val="0"/>
            <w:bCs w:val="0"/>
            <w:noProof/>
            <w:webHidden/>
          </w:rPr>
        </w:r>
        <w:r w:rsidR="00DD5B1A" w:rsidRPr="00DD5B1A">
          <w:rPr>
            <w:b w:val="0"/>
            <w:bCs w:val="0"/>
            <w:noProof/>
            <w:webHidden/>
          </w:rPr>
          <w:fldChar w:fldCharType="separate"/>
        </w:r>
        <w:r w:rsidR="00142806">
          <w:rPr>
            <w:b w:val="0"/>
            <w:bCs w:val="0"/>
            <w:noProof/>
            <w:webHidden/>
          </w:rPr>
          <w:t>37</w:t>
        </w:r>
        <w:r w:rsidR="00DD5B1A" w:rsidRPr="00DD5B1A">
          <w:rPr>
            <w:b w:val="0"/>
            <w:bCs w:val="0"/>
            <w:noProof/>
            <w:webHidden/>
          </w:rPr>
          <w:fldChar w:fldCharType="end"/>
        </w:r>
      </w:hyperlink>
    </w:p>
    <w:p w14:paraId="3B79C74A" w14:textId="5171BA65" w:rsidR="00DD5B1A" w:rsidRPr="00DD5B1A" w:rsidRDefault="004D6EE5">
      <w:pPr>
        <w:pStyle w:val="TOC1"/>
        <w:tabs>
          <w:tab w:val="right" w:leader="dot" w:pos="829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048313" w:history="1">
        <w:r w:rsidR="00DD5B1A" w:rsidRPr="00DD5B1A">
          <w:rPr>
            <w:rStyle w:val="af6"/>
            <w:rFonts w:ascii="黑体" w:eastAsia="黑体" w:hAnsi="黑体"/>
            <w:b w:val="0"/>
            <w:bCs w:val="0"/>
            <w:noProof/>
          </w:rPr>
          <w:t>邀请独立顾问</w:t>
        </w:r>
        <w:r w:rsidR="00DD5B1A" w:rsidRPr="00DD5B1A">
          <w:rPr>
            <w:b w:val="0"/>
            <w:bCs w:val="0"/>
            <w:noProof/>
            <w:webHidden/>
          </w:rPr>
          <w:tab/>
        </w:r>
        <w:r w:rsidR="00DD5B1A" w:rsidRPr="00DD5B1A">
          <w:rPr>
            <w:b w:val="0"/>
            <w:bCs w:val="0"/>
            <w:noProof/>
            <w:webHidden/>
          </w:rPr>
          <w:fldChar w:fldCharType="begin"/>
        </w:r>
        <w:r w:rsidR="00DD5B1A" w:rsidRPr="00DD5B1A">
          <w:rPr>
            <w:b w:val="0"/>
            <w:bCs w:val="0"/>
            <w:noProof/>
            <w:webHidden/>
          </w:rPr>
          <w:instrText xml:space="preserve"> PAGEREF _Toc166048313 \h </w:instrText>
        </w:r>
        <w:r w:rsidR="00DD5B1A" w:rsidRPr="00DD5B1A">
          <w:rPr>
            <w:b w:val="0"/>
            <w:bCs w:val="0"/>
            <w:noProof/>
            <w:webHidden/>
          </w:rPr>
        </w:r>
        <w:r w:rsidR="00DD5B1A" w:rsidRPr="00DD5B1A">
          <w:rPr>
            <w:b w:val="0"/>
            <w:bCs w:val="0"/>
            <w:noProof/>
            <w:webHidden/>
          </w:rPr>
          <w:fldChar w:fldCharType="separate"/>
        </w:r>
        <w:r w:rsidR="00142806">
          <w:rPr>
            <w:b w:val="0"/>
            <w:bCs w:val="0"/>
            <w:noProof/>
            <w:webHidden/>
          </w:rPr>
          <w:t>71</w:t>
        </w:r>
        <w:r w:rsidR="00DD5B1A" w:rsidRPr="00DD5B1A">
          <w:rPr>
            <w:b w:val="0"/>
            <w:bCs w:val="0"/>
            <w:noProof/>
            <w:webHidden/>
          </w:rPr>
          <w:fldChar w:fldCharType="end"/>
        </w:r>
      </w:hyperlink>
    </w:p>
    <w:p w14:paraId="49DF2FA8" w14:textId="48E9793E" w:rsidR="00DD5B1A" w:rsidRPr="00DD5B1A" w:rsidRDefault="004D6EE5">
      <w:pPr>
        <w:pStyle w:val="TOC1"/>
        <w:tabs>
          <w:tab w:val="right" w:leader="dot" w:pos="829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048314" w:history="1">
        <w:r w:rsidR="00DD5B1A" w:rsidRPr="00DD5B1A">
          <w:rPr>
            <w:rStyle w:val="af6"/>
            <w:rFonts w:ascii="黑体" w:eastAsia="黑体" w:hAnsi="黑体"/>
            <w:b w:val="0"/>
            <w:bCs w:val="0"/>
            <w:noProof/>
          </w:rPr>
          <w:t>审查会议事务</w:t>
        </w:r>
        <w:r w:rsidR="00DD5B1A" w:rsidRPr="00DD5B1A">
          <w:rPr>
            <w:b w:val="0"/>
            <w:bCs w:val="0"/>
            <w:noProof/>
            <w:webHidden/>
          </w:rPr>
          <w:tab/>
        </w:r>
        <w:r w:rsidR="00DD5B1A" w:rsidRPr="00DD5B1A">
          <w:rPr>
            <w:b w:val="0"/>
            <w:bCs w:val="0"/>
            <w:noProof/>
            <w:webHidden/>
          </w:rPr>
          <w:fldChar w:fldCharType="begin"/>
        </w:r>
        <w:r w:rsidR="00DD5B1A" w:rsidRPr="00DD5B1A">
          <w:rPr>
            <w:b w:val="0"/>
            <w:bCs w:val="0"/>
            <w:noProof/>
            <w:webHidden/>
          </w:rPr>
          <w:instrText xml:space="preserve"> PAGEREF _Toc166048314 \h </w:instrText>
        </w:r>
        <w:r w:rsidR="00DD5B1A" w:rsidRPr="00DD5B1A">
          <w:rPr>
            <w:b w:val="0"/>
            <w:bCs w:val="0"/>
            <w:noProof/>
            <w:webHidden/>
          </w:rPr>
        </w:r>
        <w:r w:rsidR="00DD5B1A" w:rsidRPr="00DD5B1A">
          <w:rPr>
            <w:b w:val="0"/>
            <w:bCs w:val="0"/>
            <w:noProof/>
            <w:webHidden/>
          </w:rPr>
          <w:fldChar w:fldCharType="separate"/>
        </w:r>
        <w:r w:rsidR="00142806">
          <w:rPr>
            <w:b w:val="0"/>
            <w:bCs w:val="0"/>
            <w:noProof/>
            <w:webHidden/>
          </w:rPr>
          <w:t>77</w:t>
        </w:r>
        <w:r w:rsidR="00DD5B1A" w:rsidRPr="00DD5B1A">
          <w:rPr>
            <w:b w:val="0"/>
            <w:bCs w:val="0"/>
            <w:noProof/>
            <w:webHidden/>
          </w:rPr>
          <w:fldChar w:fldCharType="end"/>
        </w:r>
      </w:hyperlink>
    </w:p>
    <w:p w14:paraId="12342EB4" w14:textId="22871AEA" w:rsidR="00DD5B1A" w:rsidRPr="00DD5B1A" w:rsidRDefault="004D6EE5">
      <w:pPr>
        <w:pStyle w:val="TOC1"/>
        <w:tabs>
          <w:tab w:val="right" w:leader="dot" w:pos="829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048315" w:history="1">
        <w:r w:rsidR="00DD5B1A" w:rsidRPr="00DD5B1A">
          <w:rPr>
            <w:rStyle w:val="af6"/>
            <w:rFonts w:ascii="黑体" w:eastAsia="黑体" w:hAnsi="黑体"/>
            <w:b w:val="0"/>
            <w:bCs w:val="0"/>
            <w:noProof/>
          </w:rPr>
          <w:t>审查会议记录</w:t>
        </w:r>
        <w:r w:rsidR="00DD5B1A" w:rsidRPr="00DD5B1A">
          <w:rPr>
            <w:b w:val="0"/>
            <w:bCs w:val="0"/>
            <w:noProof/>
            <w:webHidden/>
          </w:rPr>
          <w:tab/>
        </w:r>
        <w:r w:rsidR="00DD5B1A" w:rsidRPr="00DD5B1A">
          <w:rPr>
            <w:b w:val="0"/>
            <w:bCs w:val="0"/>
            <w:noProof/>
            <w:webHidden/>
          </w:rPr>
          <w:fldChar w:fldCharType="begin"/>
        </w:r>
        <w:r w:rsidR="00DD5B1A" w:rsidRPr="00DD5B1A">
          <w:rPr>
            <w:b w:val="0"/>
            <w:bCs w:val="0"/>
            <w:noProof/>
            <w:webHidden/>
          </w:rPr>
          <w:instrText xml:space="preserve"> PAGEREF _Toc166048315 \h </w:instrText>
        </w:r>
        <w:r w:rsidR="00DD5B1A" w:rsidRPr="00DD5B1A">
          <w:rPr>
            <w:b w:val="0"/>
            <w:bCs w:val="0"/>
            <w:noProof/>
            <w:webHidden/>
          </w:rPr>
        </w:r>
        <w:r w:rsidR="00DD5B1A" w:rsidRPr="00DD5B1A">
          <w:rPr>
            <w:b w:val="0"/>
            <w:bCs w:val="0"/>
            <w:noProof/>
            <w:webHidden/>
          </w:rPr>
          <w:fldChar w:fldCharType="separate"/>
        </w:r>
        <w:r w:rsidR="00142806">
          <w:rPr>
            <w:b w:val="0"/>
            <w:bCs w:val="0"/>
            <w:noProof/>
            <w:webHidden/>
          </w:rPr>
          <w:t>91</w:t>
        </w:r>
        <w:r w:rsidR="00DD5B1A" w:rsidRPr="00DD5B1A">
          <w:rPr>
            <w:b w:val="0"/>
            <w:bCs w:val="0"/>
            <w:noProof/>
            <w:webHidden/>
          </w:rPr>
          <w:fldChar w:fldCharType="end"/>
        </w:r>
      </w:hyperlink>
    </w:p>
    <w:p w14:paraId="76F06DBA" w14:textId="53751D9B" w:rsidR="00DD5B1A" w:rsidRPr="00DD5B1A" w:rsidRDefault="004D6EE5">
      <w:pPr>
        <w:pStyle w:val="TOC1"/>
        <w:tabs>
          <w:tab w:val="right" w:leader="dot" w:pos="829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048316" w:history="1">
        <w:r w:rsidR="00DD5B1A" w:rsidRPr="00DD5B1A">
          <w:rPr>
            <w:rStyle w:val="af6"/>
            <w:rFonts w:ascii="黑体" w:eastAsia="黑体" w:hAnsi="黑体"/>
            <w:b w:val="0"/>
            <w:bCs w:val="0"/>
            <w:noProof/>
          </w:rPr>
          <w:t>会议审查</w:t>
        </w:r>
        <w:r w:rsidR="00DD5B1A" w:rsidRPr="00DD5B1A">
          <w:rPr>
            <w:b w:val="0"/>
            <w:bCs w:val="0"/>
            <w:noProof/>
            <w:webHidden/>
          </w:rPr>
          <w:tab/>
        </w:r>
        <w:r w:rsidR="00DD5B1A" w:rsidRPr="00DD5B1A">
          <w:rPr>
            <w:b w:val="0"/>
            <w:bCs w:val="0"/>
            <w:noProof/>
            <w:webHidden/>
          </w:rPr>
          <w:fldChar w:fldCharType="begin"/>
        </w:r>
        <w:r w:rsidR="00DD5B1A" w:rsidRPr="00DD5B1A">
          <w:rPr>
            <w:b w:val="0"/>
            <w:bCs w:val="0"/>
            <w:noProof/>
            <w:webHidden/>
          </w:rPr>
          <w:instrText xml:space="preserve"> PAGEREF _Toc166048316 \h </w:instrText>
        </w:r>
        <w:r w:rsidR="00DD5B1A" w:rsidRPr="00DD5B1A">
          <w:rPr>
            <w:b w:val="0"/>
            <w:bCs w:val="0"/>
            <w:noProof/>
            <w:webHidden/>
          </w:rPr>
        </w:r>
        <w:r w:rsidR="00DD5B1A" w:rsidRPr="00DD5B1A">
          <w:rPr>
            <w:b w:val="0"/>
            <w:bCs w:val="0"/>
            <w:noProof/>
            <w:webHidden/>
          </w:rPr>
          <w:fldChar w:fldCharType="separate"/>
        </w:r>
        <w:r w:rsidR="00142806">
          <w:rPr>
            <w:b w:val="0"/>
            <w:bCs w:val="0"/>
            <w:noProof/>
            <w:webHidden/>
          </w:rPr>
          <w:t>99</w:t>
        </w:r>
        <w:r w:rsidR="00DD5B1A" w:rsidRPr="00DD5B1A">
          <w:rPr>
            <w:b w:val="0"/>
            <w:bCs w:val="0"/>
            <w:noProof/>
            <w:webHidden/>
          </w:rPr>
          <w:fldChar w:fldCharType="end"/>
        </w:r>
      </w:hyperlink>
    </w:p>
    <w:p w14:paraId="00AE7D92" w14:textId="72F8672C" w:rsidR="00DD5B1A" w:rsidRPr="00DD5B1A" w:rsidRDefault="004D6EE5">
      <w:pPr>
        <w:pStyle w:val="TOC1"/>
        <w:tabs>
          <w:tab w:val="right" w:leader="dot" w:pos="829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048317" w:history="1">
        <w:r w:rsidR="00DD5B1A" w:rsidRPr="00DD5B1A">
          <w:rPr>
            <w:rStyle w:val="af6"/>
            <w:rFonts w:ascii="黑体" w:eastAsia="黑体" w:hAnsi="黑体"/>
            <w:b w:val="0"/>
            <w:bCs w:val="0"/>
            <w:noProof/>
          </w:rPr>
          <w:t>快速审查</w:t>
        </w:r>
        <w:r w:rsidR="00DD5B1A" w:rsidRPr="00DD5B1A">
          <w:rPr>
            <w:b w:val="0"/>
            <w:bCs w:val="0"/>
            <w:noProof/>
            <w:webHidden/>
          </w:rPr>
          <w:tab/>
        </w:r>
        <w:r w:rsidR="00DD5B1A" w:rsidRPr="00DD5B1A">
          <w:rPr>
            <w:b w:val="0"/>
            <w:bCs w:val="0"/>
            <w:noProof/>
            <w:webHidden/>
          </w:rPr>
          <w:fldChar w:fldCharType="begin"/>
        </w:r>
        <w:r w:rsidR="00DD5B1A" w:rsidRPr="00DD5B1A">
          <w:rPr>
            <w:b w:val="0"/>
            <w:bCs w:val="0"/>
            <w:noProof/>
            <w:webHidden/>
          </w:rPr>
          <w:instrText xml:space="preserve"> PAGEREF _Toc166048317 \h </w:instrText>
        </w:r>
        <w:r w:rsidR="00DD5B1A" w:rsidRPr="00DD5B1A">
          <w:rPr>
            <w:b w:val="0"/>
            <w:bCs w:val="0"/>
            <w:noProof/>
            <w:webHidden/>
          </w:rPr>
        </w:r>
        <w:r w:rsidR="00DD5B1A" w:rsidRPr="00DD5B1A">
          <w:rPr>
            <w:b w:val="0"/>
            <w:bCs w:val="0"/>
            <w:noProof/>
            <w:webHidden/>
          </w:rPr>
          <w:fldChar w:fldCharType="separate"/>
        </w:r>
        <w:r w:rsidR="00142806">
          <w:rPr>
            <w:b w:val="0"/>
            <w:bCs w:val="0"/>
            <w:noProof/>
            <w:webHidden/>
          </w:rPr>
          <w:t>105</w:t>
        </w:r>
        <w:r w:rsidR="00DD5B1A" w:rsidRPr="00DD5B1A">
          <w:rPr>
            <w:b w:val="0"/>
            <w:bCs w:val="0"/>
            <w:noProof/>
            <w:webHidden/>
          </w:rPr>
          <w:fldChar w:fldCharType="end"/>
        </w:r>
      </w:hyperlink>
    </w:p>
    <w:p w14:paraId="41140D66" w14:textId="5971D5CE" w:rsidR="00DD5B1A" w:rsidRPr="00DD5B1A" w:rsidRDefault="004D6EE5">
      <w:pPr>
        <w:pStyle w:val="TOC1"/>
        <w:tabs>
          <w:tab w:val="right" w:leader="dot" w:pos="829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048318" w:history="1">
        <w:r w:rsidR="00DD5B1A" w:rsidRPr="00DD5B1A">
          <w:rPr>
            <w:rStyle w:val="af6"/>
            <w:rFonts w:ascii="黑体" w:eastAsia="黑体" w:hAnsi="黑体"/>
            <w:b w:val="0"/>
            <w:bCs w:val="0"/>
            <w:noProof/>
          </w:rPr>
          <w:t>传达审查决定</w:t>
        </w:r>
        <w:r w:rsidR="00DD5B1A" w:rsidRPr="00DD5B1A">
          <w:rPr>
            <w:b w:val="0"/>
            <w:bCs w:val="0"/>
            <w:noProof/>
            <w:webHidden/>
          </w:rPr>
          <w:tab/>
        </w:r>
        <w:r w:rsidR="00DD5B1A" w:rsidRPr="00DD5B1A">
          <w:rPr>
            <w:b w:val="0"/>
            <w:bCs w:val="0"/>
            <w:noProof/>
            <w:webHidden/>
          </w:rPr>
          <w:fldChar w:fldCharType="begin"/>
        </w:r>
        <w:r w:rsidR="00DD5B1A" w:rsidRPr="00DD5B1A">
          <w:rPr>
            <w:b w:val="0"/>
            <w:bCs w:val="0"/>
            <w:noProof/>
            <w:webHidden/>
          </w:rPr>
          <w:instrText xml:space="preserve"> PAGEREF _Toc166048318 \h </w:instrText>
        </w:r>
        <w:r w:rsidR="00DD5B1A" w:rsidRPr="00DD5B1A">
          <w:rPr>
            <w:b w:val="0"/>
            <w:bCs w:val="0"/>
            <w:noProof/>
            <w:webHidden/>
          </w:rPr>
        </w:r>
        <w:r w:rsidR="00DD5B1A" w:rsidRPr="00DD5B1A">
          <w:rPr>
            <w:b w:val="0"/>
            <w:bCs w:val="0"/>
            <w:noProof/>
            <w:webHidden/>
          </w:rPr>
          <w:fldChar w:fldCharType="separate"/>
        </w:r>
        <w:r w:rsidR="00142806">
          <w:rPr>
            <w:b w:val="0"/>
            <w:bCs w:val="0"/>
            <w:noProof/>
            <w:webHidden/>
          </w:rPr>
          <w:t>109</w:t>
        </w:r>
        <w:r w:rsidR="00DD5B1A" w:rsidRPr="00DD5B1A">
          <w:rPr>
            <w:b w:val="0"/>
            <w:bCs w:val="0"/>
            <w:noProof/>
            <w:webHidden/>
          </w:rPr>
          <w:fldChar w:fldCharType="end"/>
        </w:r>
      </w:hyperlink>
    </w:p>
    <w:p w14:paraId="3952E736" w14:textId="284FE422" w:rsidR="00DD5B1A" w:rsidRPr="00DD5B1A" w:rsidRDefault="004D6EE5">
      <w:pPr>
        <w:pStyle w:val="TOC1"/>
        <w:tabs>
          <w:tab w:val="right" w:leader="dot" w:pos="829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048319" w:history="1">
        <w:r w:rsidR="00DD5B1A" w:rsidRPr="00DD5B1A">
          <w:rPr>
            <w:rStyle w:val="af6"/>
            <w:rFonts w:ascii="黑体" w:eastAsia="黑体" w:hAnsi="黑体"/>
            <w:b w:val="0"/>
            <w:bCs w:val="0"/>
            <w:noProof/>
          </w:rPr>
          <w:t>存档审查文件</w:t>
        </w:r>
        <w:r w:rsidR="00DD5B1A" w:rsidRPr="00DD5B1A">
          <w:rPr>
            <w:b w:val="0"/>
            <w:bCs w:val="0"/>
            <w:noProof/>
            <w:webHidden/>
          </w:rPr>
          <w:tab/>
        </w:r>
        <w:r w:rsidR="00DD5B1A" w:rsidRPr="00DD5B1A">
          <w:rPr>
            <w:b w:val="0"/>
            <w:bCs w:val="0"/>
            <w:noProof/>
            <w:webHidden/>
          </w:rPr>
          <w:fldChar w:fldCharType="begin"/>
        </w:r>
        <w:r w:rsidR="00DD5B1A" w:rsidRPr="00DD5B1A">
          <w:rPr>
            <w:b w:val="0"/>
            <w:bCs w:val="0"/>
            <w:noProof/>
            <w:webHidden/>
          </w:rPr>
          <w:instrText xml:space="preserve"> PAGEREF _Toc166048319 \h </w:instrText>
        </w:r>
        <w:r w:rsidR="00DD5B1A" w:rsidRPr="00DD5B1A">
          <w:rPr>
            <w:b w:val="0"/>
            <w:bCs w:val="0"/>
            <w:noProof/>
            <w:webHidden/>
          </w:rPr>
        </w:r>
        <w:r w:rsidR="00DD5B1A" w:rsidRPr="00DD5B1A">
          <w:rPr>
            <w:b w:val="0"/>
            <w:bCs w:val="0"/>
            <w:noProof/>
            <w:webHidden/>
          </w:rPr>
          <w:fldChar w:fldCharType="separate"/>
        </w:r>
        <w:r w:rsidR="00142806">
          <w:rPr>
            <w:b w:val="0"/>
            <w:bCs w:val="0"/>
            <w:noProof/>
            <w:webHidden/>
          </w:rPr>
          <w:t>119</w:t>
        </w:r>
        <w:r w:rsidR="00DD5B1A" w:rsidRPr="00DD5B1A">
          <w:rPr>
            <w:b w:val="0"/>
            <w:bCs w:val="0"/>
            <w:noProof/>
            <w:webHidden/>
          </w:rPr>
          <w:fldChar w:fldCharType="end"/>
        </w:r>
      </w:hyperlink>
    </w:p>
    <w:p w14:paraId="3C7CC9CD" w14:textId="54040BFA" w:rsidR="00DD5B1A" w:rsidRPr="00DD5B1A" w:rsidRDefault="004D6EE5">
      <w:pPr>
        <w:pStyle w:val="TOC1"/>
        <w:tabs>
          <w:tab w:val="right" w:leader="dot" w:pos="829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048320" w:history="1">
        <w:r w:rsidR="00DD5B1A" w:rsidRPr="00DD5B1A">
          <w:rPr>
            <w:rStyle w:val="af6"/>
            <w:rFonts w:ascii="黑体" w:eastAsia="黑体" w:hAnsi="黑体"/>
            <w:b w:val="0"/>
            <w:bCs w:val="0"/>
            <w:noProof/>
          </w:rPr>
          <w:t>初始审查</w:t>
        </w:r>
        <w:r w:rsidR="00DD5B1A" w:rsidRPr="00DD5B1A">
          <w:rPr>
            <w:b w:val="0"/>
            <w:bCs w:val="0"/>
            <w:noProof/>
            <w:webHidden/>
          </w:rPr>
          <w:tab/>
        </w:r>
        <w:r w:rsidR="00DD5B1A" w:rsidRPr="00DD5B1A">
          <w:rPr>
            <w:b w:val="0"/>
            <w:bCs w:val="0"/>
            <w:noProof/>
            <w:webHidden/>
          </w:rPr>
          <w:fldChar w:fldCharType="begin"/>
        </w:r>
        <w:r w:rsidR="00DD5B1A" w:rsidRPr="00DD5B1A">
          <w:rPr>
            <w:b w:val="0"/>
            <w:bCs w:val="0"/>
            <w:noProof/>
            <w:webHidden/>
          </w:rPr>
          <w:instrText xml:space="preserve"> PAGEREF _Toc166048320 \h </w:instrText>
        </w:r>
        <w:r w:rsidR="00DD5B1A" w:rsidRPr="00DD5B1A">
          <w:rPr>
            <w:b w:val="0"/>
            <w:bCs w:val="0"/>
            <w:noProof/>
            <w:webHidden/>
          </w:rPr>
        </w:r>
        <w:r w:rsidR="00DD5B1A" w:rsidRPr="00DD5B1A">
          <w:rPr>
            <w:b w:val="0"/>
            <w:bCs w:val="0"/>
            <w:noProof/>
            <w:webHidden/>
          </w:rPr>
          <w:fldChar w:fldCharType="separate"/>
        </w:r>
        <w:r w:rsidR="00142806">
          <w:rPr>
            <w:b w:val="0"/>
            <w:bCs w:val="0"/>
            <w:noProof/>
            <w:webHidden/>
          </w:rPr>
          <w:t>123</w:t>
        </w:r>
        <w:r w:rsidR="00DD5B1A" w:rsidRPr="00DD5B1A">
          <w:rPr>
            <w:b w:val="0"/>
            <w:bCs w:val="0"/>
            <w:noProof/>
            <w:webHidden/>
          </w:rPr>
          <w:fldChar w:fldCharType="end"/>
        </w:r>
      </w:hyperlink>
    </w:p>
    <w:p w14:paraId="1A568661" w14:textId="200E303C" w:rsidR="00DD5B1A" w:rsidRPr="00DD5B1A" w:rsidRDefault="004D6EE5">
      <w:pPr>
        <w:pStyle w:val="TOC1"/>
        <w:tabs>
          <w:tab w:val="right" w:leader="dot" w:pos="829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048321" w:history="1">
        <w:r w:rsidR="00DD5B1A" w:rsidRPr="00DD5B1A">
          <w:rPr>
            <w:rStyle w:val="af6"/>
            <w:rFonts w:ascii="黑体" w:eastAsia="黑体" w:hAnsi="黑体"/>
            <w:b w:val="0"/>
            <w:bCs w:val="0"/>
            <w:noProof/>
          </w:rPr>
          <w:t>修正案审查</w:t>
        </w:r>
        <w:r w:rsidR="00DD5B1A" w:rsidRPr="00DD5B1A">
          <w:rPr>
            <w:b w:val="0"/>
            <w:bCs w:val="0"/>
            <w:noProof/>
            <w:webHidden/>
          </w:rPr>
          <w:tab/>
        </w:r>
        <w:r w:rsidR="00DD5B1A" w:rsidRPr="00DD5B1A">
          <w:rPr>
            <w:b w:val="0"/>
            <w:bCs w:val="0"/>
            <w:noProof/>
            <w:webHidden/>
          </w:rPr>
          <w:fldChar w:fldCharType="begin"/>
        </w:r>
        <w:r w:rsidR="00DD5B1A" w:rsidRPr="00DD5B1A">
          <w:rPr>
            <w:b w:val="0"/>
            <w:bCs w:val="0"/>
            <w:noProof/>
            <w:webHidden/>
          </w:rPr>
          <w:instrText xml:space="preserve"> PAGEREF _Toc166048321 \h </w:instrText>
        </w:r>
        <w:r w:rsidR="00DD5B1A" w:rsidRPr="00DD5B1A">
          <w:rPr>
            <w:b w:val="0"/>
            <w:bCs w:val="0"/>
            <w:noProof/>
            <w:webHidden/>
          </w:rPr>
        </w:r>
        <w:r w:rsidR="00DD5B1A" w:rsidRPr="00DD5B1A">
          <w:rPr>
            <w:b w:val="0"/>
            <w:bCs w:val="0"/>
            <w:noProof/>
            <w:webHidden/>
          </w:rPr>
          <w:fldChar w:fldCharType="separate"/>
        </w:r>
        <w:r w:rsidR="00142806">
          <w:rPr>
            <w:b w:val="0"/>
            <w:bCs w:val="0"/>
            <w:noProof/>
            <w:webHidden/>
          </w:rPr>
          <w:t>133</w:t>
        </w:r>
        <w:r w:rsidR="00DD5B1A" w:rsidRPr="00DD5B1A">
          <w:rPr>
            <w:b w:val="0"/>
            <w:bCs w:val="0"/>
            <w:noProof/>
            <w:webHidden/>
          </w:rPr>
          <w:fldChar w:fldCharType="end"/>
        </w:r>
      </w:hyperlink>
    </w:p>
    <w:p w14:paraId="046E06F7" w14:textId="2402505B" w:rsidR="00DD5B1A" w:rsidRPr="00DD5B1A" w:rsidRDefault="004D6EE5">
      <w:pPr>
        <w:pStyle w:val="TOC1"/>
        <w:tabs>
          <w:tab w:val="right" w:leader="dot" w:pos="829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048322" w:history="1">
        <w:r w:rsidR="00DD5B1A" w:rsidRPr="00DD5B1A">
          <w:rPr>
            <w:rStyle w:val="af6"/>
            <w:rFonts w:ascii="黑体" w:eastAsia="黑体" w:hAnsi="黑体"/>
            <w:b w:val="0"/>
            <w:bCs w:val="0"/>
            <w:noProof/>
          </w:rPr>
          <w:t>年度/定期审查</w:t>
        </w:r>
        <w:r w:rsidR="00DD5B1A" w:rsidRPr="00DD5B1A">
          <w:rPr>
            <w:b w:val="0"/>
            <w:bCs w:val="0"/>
            <w:noProof/>
            <w:webHidden/>
          </w:rPr>
          <w:tab/>
        </w:r>
        <w:r w:rsidR="00DD5B1A" w:rsidRPr="00DD5B1A">
          <w:rPr>
            <w:b w:val="0"/>
            <w:bCs w:val="0"/>
            <w:noProof/>
            <w:webHidden/>
          </w:rPr>
          <w:fldChar w:fldCharType="begin"/>
        </w:r>
        <w:r w:rsidR="00DD5B1A" w:rsidRPr="00DD5B1A">
          <w:rPr>
            <w:b w:val="0"/>
            <w:bCs w:val="0"/>
            <w:noProof/>
            <w:webHidden/>
          </w:rPr>
          <w:instrText xml:space="preserve"> PAGEREF _Toc166048322 \h </w:instrText>
        </w:r>
        <w:r w:rsidR="00DD5B1A" w:rsidRPr="00DD5B1A">
          <w:rPr>
            <w:b w:val="0"/>
            <w:bCs w:val="0"/>
            <w:noProof/>
            <w:webHidden/>
          </w:rPr>
        </w:r>
        <w:r w:rsidR="00DD5B1A" w:rsidRPr="00DD5B1A">
          <w:rPr>
            <w:b w:val="0"/>
            <w:bCs w:val="0"/>
            <w:noProof/>
            <w:webHidden/>
          </w:rPr>
          <w:fldChar w:fldCharType="separate"/>
        </w:r>
        <w:r w:rsidR="00142806">
          <w:rPr>
            <w:b w:val="0"/>
            <w:bCs w:val="0"/>
            <w:noProof/>
            <w:webHidden/>
          </w:rPr>
          <w:t>139</w:t>
        </w:r>
        <w:r w:rsidR="00DD5B1A" w:rsidRPr="00DD5B1A">
          <w:rPr>
            <w:b w:val="0"/>
            <w:bCs w:val="0"/>
            <w:noProof/>
            <w:webHidden/>
          </w:rPr>
          <w:fldChar w:fldCharType="end"/>
        </w:r>
      </w:hyperlink>
    </w:p>
    <w:p w14:paraId="0C0DEF66" w14:textId="09684FA6" w:rsidR="00DD5B1A" w:rsidRPr="00DD5B1A" w:rsidRDefault="004D6EE5">
      <w:pPr>
        <w:pStyle w:val="TOC1"/>
        <w:tabs>
          <w:tab w:val="right" w:leader="dot" w:pos="829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048323" w:history="1">
        <w:r w:rsidR="00DD5B1A" w:rsidRPr="00DD5B1A">
          <w:rPr>
            <w:rStyle w:val="af6"/>
            <w:rFonts w:ascii="黑体" w:eastAsia="黑体" w:hAnsi="黑体"/>
            <w:b w:val="0"/>
            <w:bCs w:val="0"/>
            <w:noProof/>
          </w:rPr>
          <w:t>安全性审查</w:t>
        </w:r>
        <w:r w:rsidR="00DD5B1A" w:rsidRPr="00DD5B1A">
          <w:rPr>
            <w:b w:val="0"/>
            <w:bCs w:val="0"/>
            <w:noProof/>
            <w:webHidden/>
          </w:rPr>
          <w:tab/>
        </w:r>
        <w:r w:rsidR="00DD5B1A" w:rsidRPr="00DD5B1A">
          <w:rPr>
            <w:b w:val="0"/>
            <w:bCs w:val="0"/>
            <w:noProof/>
            <w:webHidden/>
          </w:rPr>
          <w:fldChar w:fldCharType="begin"/>
        </w:r>
        <w:r w:rsidR="00DD5B1A" w:rsidRPr="00DD5B1A">
          <w:rPr>
            <w:b w:val="0"/>
            <w:bCs w:val="0"/>
            <w:noProof/>
            <w:webHidden/>
          </w:rPr>
          <w:instrText xml:space="preserve"> PAGEREF _Toc166048323 \h </w:instrText>
        </w:r>
        <w:r w:rsidR="00DD5B1A" w:rsidRPr="00DD5B1A">
          <w:rPr>
            <w:b w:val="0"/>
            <w:bCs w:val="0"/>
            <w:noProof/>
            <w:webHidden/>
          </w:rPr>
        </w:r>
        <w:r w:rsidR="00DD5B1A" w:rsidRPr="00DD5B1A">
          <w:rPr>
            <w:b w:val="0"/>
            <w:bCs w:val="0"/>
            <w:noProof/>
            <w:webHidden/>
          </w:rPr>
          <w:fldChar w:fldCharType="separate"/>
        </w:r>
        <w:r w:rsidR="00142806">
          <w:rPr>
            <w:b w:val="0"/>
            <w:bCs w:val="0"/>
            <w:noProof/>
            <w:webHidden/>
          </w:rPr>
          <w:t>145</w:t>
        </w:r>
        <w:r w:rsidR="00DD5B1A" w:rsidRPr="00DD5B1A">
          <w:rPr>
            <w:b w:val="0"/>
            <w:bCs w:val="0"/>
            <w:noProof/>
            <w:webHidden/>
          </w:rPr>
          <w:fldChar w:fldCharType="end"/>
        </w:r>
      </w:hyperlink>
    </w:p>
    <w:p w14:paraId="0DA5E257" w14:textId="6323E995" w:rsidR="00DD5B1A" w:rsidRPr="00DD5B1A" w:rsidRDefault="004D6EE5">
      <w:pPr>
        <w:pStyle w:val="TOC1"/>
        <w:tabs>
          <w:tab w:val="right" w:leader="dot" w:pos="829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048324" w:history="1">
        <w:r w:rsidR="00DD5B1A" w:rsidRPr="00DD5B1A">
          <w:rPr>
            <w:rStyle w:val="af6"/>
            <w:rFonts w:ascii="黑体" w:eastAsia="黑体" w:hAnsi="黑体"/>
            <w:b w:val="0"/>
            <w:bCs w:val="0"/>
            <w:noProof/>
          </w:rPr>
          <w:t>偏离方案审查</w:t>
        </w:r>
        <w:r w:rsidR="00DD5B1A" w:rsidRPr="00DD5B1A">
          <w:rPr>
            <w:b w:val="0"/>
            <w:bCs w:val="0"/>
            <w:noProof/>
            <w:webHidden/>
          </w:rPr>
          <w:tab/>
        </w:r>
        <w:r w:rsidR="00DD5B1A" w:rsidRPr="00DD5B1A">
          <w:rPr>
            <w:b w:val="0"/>
            <w:bCs w:val="0"/>
            <w:noProof/>
            <w:webHidden/>
          </w:rPr>
          <w:fldChar w:fldCharType="begin"/>
        </w:r>
        <w:r w:rsidR="00DD5B1A" w:rsidRPr="00DD5B1A">
          <w:rPr>
            <w:b w:val="0"/>
            <w:bCs w:val="0"/>
            <w:noProof/>
            <w:webHidden/>
          </w:rPr>
          <w:instrText xml:space="preserve"> PAGEREF _Toc166048324 \h </w:instrText>
        </w:r>
        <w:r w:rsidR="00DD5B1A" w:rsidRPr="00DD5B1A">
          <w:rPr>
            <w:b w:val="0"/>
            <w:bCs w:val="0"/>
            <w:noProof/>
            <w:webHidden/>
          </w:rPr>
        </w:r>
        <w:r w:rsidR="00DD5B1A" w:rsidRPr="00DD5B1A">
          <w:rPr>
            <w:b w:val="0"/>
            <w:bCs w:val="0"/>
            <w:noProof/>
            <w:webHidden/>
          </w:rPr>
          <w:fldChar w:fldCharType="separate"/>
        </w:r>
        <w:r w:rsidR="00142806">
          <w:rPr>
            <w:b w:val="0"/>
            <w:bCs w:val="0"/>
            <w:noProof/>
            <w:webHidden/>
          </w:rPr>
          <w:t>149</w:t>
        </w:r>
        <w:r w:rsidR="00DD5B1A" w:rsidRPr="00DD5B1A">
          <w:rPr>
            <w:b w:val="0"/>
            <w:bCs w:val="0"/>
            <w:noProof/>
            <w:webHidden/>
          </w:rPr>
          <w:fldChar w:fldCharType="end"/>
        </w:r>
      </w:hyperlink>
    </w:p>
    <w:p w14:paraId="2FE8E59E" w14:textId="6522AB9F" w:rsidR="00DD5B1A" w:rsidRPr="00DD5B1A" w:rsidRDefault="004D6EE5">
      <w:pPr>
        <w:pStyle w:val="TOC1"/>
        <w:tabs>
          <w:tab w:val="right" w:leader="dot" w:pos="829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048325" w:history="1">
        <w:r w:rsidR="00DD5B1A" w:rsidRPr="00DD5B1A">
          <w:rPr>
            <w:rStyle w:val="af6"/>
            <w:rFonts w:ascii="黑体" w:eastAsia="黑体" w:hAnsi="黑体"/>
            <w:b w:val="0"/>
            <w:bCs w:val="0"/>
            <w:noProof/>
          </w:rPr>
          <w:t>终止/暂停研究审查</w:t>
        </w:r>
        <w:r w:rsidR="00DD5B1A" w:rsidRPr="00DD5B1A">
          <w:rPr>
            <w:b w:val="0"/>
            <w:bCs w:val="0"/>
            <w:noProof/>
            <w:webHidden/>
          </w:rPr>
          <w:tab/>
        </w:r>
        <w:r w:rsidR="00DD5B1A" w:rsidRPr="00DD5B1A">
          <w:rPr>
            <w:b w:val="0"/>
            <w:bCs w:val="0"/>
            <w:noProof/>
            <w:webHidden/>
          </w:rPr>
          <w:fldChar w:fldCharType="begin"/>
        </w:r>
        <w:r w:rsidR="00DD5B1A" w:rsidRPr="00DD5B1A">
          <w:rPr>
            <w:b w:val="0"/>
            <w:bCs w:val="0"/>
            <w:noProof/>
            <w:webHidden/>
          </w:rPr>
          <w:instrText xml:space="preserve"> PAGEREF _Toc166048325 \h </w:instrText>
        </w:r>
        <w:r w:rsidR="00DD5B1A" w:rsidRPr="00DD5B1A">
          <w:rPr>
            <w:b w:val="0"/>
            <w:bCs w:val="0"/>
            <w:noProof/>
            <w:webHidden/>
          </w:rPr>
        </w:r>
        <w:r w:rsidR="00DD5B1A" w:rsidRPr="00DD5B1A">
          <w:rPr>
            <w:b w:val="0"/>
            <w:bCs w:val="0"/>
            <w:noProof/>
            <w:webHidden/>
          </w:rPr>
          <w:fldChar w:fldCharType="separate"/>
        </w:r>
        <w:r w:rsidR="00142806">
          <w:rPr>
            <w:b w:val="0"/>
            <w:bCs w:val="0"/>
            <w:noProof/>
            <w:webHidden/>
          </w:rPr>
          <w:t>155</w:t>
        </w:r>
        <w:r w:rsidR="00DD5B1A" w:rsidRPr="00DD5B1A">
          <w:rPr>
            <w:b w:val="0"/>
            <w:bCs w:val="0"/>
            <w:noProof/>
            <w:webHidden/>
          </w:rPr>
          <w:fldChar w:fldCharType="end"/>
        </w:r>
      </w:hyperlink>
    </w:p>
    <w:p w14:paraId="14BDB937" w14:textId="03FA03CE" w:rsidR="00DD5B1A" w:rsidRPr="00DD5B1A" w:rsidRDefault="004D6EE5">
      <w:pPr>
        <w:pStyle w:val="TOC1"/>
        <w:tabs>
          <w:tab w:val="right" w:leader="dot" w:pos="829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048326" w:history="1">
        <w:r w:rsidR="00DD5B1A" w:rsidRPr="00DD5B1A">
          <w:rPr>
            <w:rStyle w:val="af6"/>
            <w:rFonts w:ascii="黑体" w:eastAsia="黑体" w:hAnsi="黑体"/>
            <w:b w:val="0"/>
            <w:bCs w:val="0"/>
            <w:noProof/>
          </w:rPr>
          <w:t>研究完成审查</w:t>
        </w:r>
        <w:r w:rsidR="00DD5B1A" w:rsidRPr="00DD5B1A">
          <w:rPr>
            <w:b w:val="0"/>
            <w:bCs w:val="0"/>
            <w:noProof/>
            <w:webHidden/>
          </w:rPr>
          <w:tab/>
        </w:r>
        <w:r w:rsidR="00DD5B1A" w:rsidRPr="00DD5B1A">
          <w:rPr>
            <w:b w:val="0"/>
            <w:bCs w:val="0"/>
            <w:noProof/>
            <w:webHidden/>
          </w:rPr>
          <w:fldChar w:fldCharType="begin"/>
        </w:r>
        <w:r w:rsidR="00DD5B1A" w:rsidRPr="00DD5B1A">
          <w:rPr>
            <w:b w:val="0"/>
            <w:bCs w:val="0"/>
            <w:noProof/>
            <w:webHidden/>
          </w:rPr>
          <w:instrText xml:space="preserve"> PAGEREF _Toc166048326 \h </w:instrText>
        </w:r>
        <w:r w:rsidR="00DD5B1A" w:rsidRPr="00DD5B1A">
          <w:rPr>
            <w:b w:val="0"/>
            <w:bCs w:val="0"/>
            <w:noProof/>
            <w:webHidden/>
          </w:rPr>
        </w:r>
        <w:r w:rsidR="00DD5B1A" w:rsidRPr="00DD5B1A">
          <w:rPr>
            <w:b w:val="0"/>
            <w:bCs w:val="0"/>
            <w:noProof/>
            <w:webHidden/>
          </w:rPr>
          <w:fldChar w:fldCharType="separate"/>
        </w:r>
        <w:r w:rsidR="00142806">
          <w:rPr>
            <w:b w:val="0"/>
            <w:bCs w:val="0"/>
            <w:noProof/>
            <w:webHidden/>
          </w:rPr>
          <w:t>161</w:t>
        </w:r>
        <w:r w:rsidR="00DD5B1A" w:rsidRPr="00DD5B1A">
          <w:rPr>
            <w:b w:val="0"/>
            <w:bCs w:val="0"/>
            <w:noProof/>
            <w:webHidden/>
          </w:rPr>
          <w:fldChar w:fldCharType="end"/>
        </w:r>
      </w:hyperlink>
    </w:p>
    <w:p w14:paraId="4D772C26" w14:textId="600B4B87" w:rsidR="00DD5B1A" w:rsidRPr="00DD5B1A" w:rsidRDefault="004D6EE5">
      <w:pPr>
        <w:pStyle w:val="TOC1"/>
        <w:tabs>
          <w:tab w:val="right" w:leader="dot" w:pos="829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048327" w:history="1">
        <w:r w:rsidR="00DD5B1A" w:rsidRPr="00DD5B1A">
          <w:rPr>
            <w:rStyle w:val="af6"/>
            <w:rFonts w:ascii="黑体" w:eastAsia="黑体" w:hAnsi="黑体"/>
            <w:b w:val="0"/>
            <w:bCs w:val="0"/>
            <w:noProof/>
          </w:rPr>
          <w:t>复审</w:t>
        </w:r>
        <w:r w:rsidR="00DD5B1A" w:rsidRPr="00DD5B1A">
          <w:rPr>
            <w:b w:val="0"/>
            <w:bCs w:val="0"/>
            <w:noProof/>
            <w:webHidden/>
          </w:rPr>
          <w:tab/>
        </w:r>
        <w:r w:rsidR="00DD5B1A" w:rsidRPr="00DD5B1A">
          <w:rPr>
            <w:b w:val="0"/>
            <w:bCs w:val="0"/>
            <w:noProof/>
            <w:webHidden/>
          </w:rPr>
          <w:fldChar w:fldCharType="begin"/>
        </w:r>
        <w:r w:rsidR="00DD5B1A" w:rsidRPr="00DD5B1A">
          <w:rPr>
            <w:b w:val="0"/>
            <w:bCs w:val="0"/>
            <w:noProof/>
            <w:webHidden/>
          </w:rPr>
          <w:instrText xml:space="preserve"> PAGEREF _Toc166048327 \h </w:instrText>
        </w:r>
        <w:r w:rsidR="00DD5B1A" w:rsidRPr="00DD5B1A">
          <w:rPr>
            <w:b w:val="0"/>
            <w:bCs w:val="0"/>
            <w:noProof/>
            <w:webHidden/>
          </w:rPr>
        </w:r>
        <w:r w:rsidR="00DD5B1A" w:rsidRPr="00DD5B1A">
          <w:rPr>
            <w:b w:val="0"/>
            <w:bCs w:val="0"/>
            <w:noProof/>
            <w:webHidden/>
          </w:rPr>
          <w:fldChar w:fldCharType="separate"/>
        </w:r>
        <w:r w:rsidR="00142806">
          <w:rPr>
            <w:b w:val="0"/>
            <w:bCs w:val="0"/>
            <w:noProof/>
            <w:webHidden/>
          </w:rPr>
          <w:t>165</w:t>
        </w:r>
        <w:r w:rsidR="00DD5B1A" w:rsidRPr="00DD5B1A">
          <w:rPr>
            <w:b w:val="0"/>
            <w:bCs w:val="0"/>
            <w:noProof/>
            <w:webHidden/>
          </w:rPr>
          <w:fldChar w:fldCharType="end"/>
        </w:r>
      </w:hyperlink>
    </w:p>
    <w:p w14:paraId="6FE59E58" w14:textId="17BD64DB" w:rsidR="00DD5B1A" w:rsidRPr="00DD5B1A" w:rsidRDefault="004D6EE5">
      <w:pPr>
        <w:pStyle w:val="TOC1"/>
        <w:tabs>
          <w:tab w:val="right" w:leader="dot" w:pos="829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048328" w:history="1">
        <w:r w:rsidR="00DD5B1A" w:rsidRPr="00DD5B1A">
          <w:rPr>
            <w:rStyle w:val="af6"/>
            <w:rFonts w:ascii="黑体" w:eastAsia="黑体" w:hAnsi="黑体"/>
            <w:b w:val="0"/>
            <w:bCs w:val="0"/>
            <w:noProof/>
          </w:rPr>
          <w:t>现场访查</w:t>
        </w:r>
        <w:r w:rsidR="00DD5B1A" w:rsidRPr="00DD5B1A">
          <w:rPr>
            <w:b w:val="0"/>
            <w:bCs w:val="0"/>
            <w:noProof/>
            <w:webHidden/>
          </w:rPr>
          <w:tab/>
        </w:r>
        <w:r w:rsidR="00DD5B1A" w:rsidRPr="00DD5B1A">
          <w:rPr>
            <w:b w:val="0"/>
            <w:bCs w:val="0"/>
            <w:noProof/>
            <w:webHidden/>
          </w:rPr>
          <w:fldChar w:fldCharType="begin"/>
        </w:r>
        <w:r w:rsidR="00DD5B1A" w:rsidRPr="00DD5B1A">
          <w:rPr>
            <w:b w:val="0"/>
            <w:bCs w:val="0"/>
            <w:noProof/>
            <w:webHidden/>
          </w:rPr>
          <w:instrText xml:space="preserve"> PAGEREF _Toc166048328 \h </w:instrText>
        </w:r>
        <w:r w:rsidR="00DD5B1A" w:rsidRPr="00DD5B1A">
          <w:rPr>
            <w:b w:val="0"/>
            <w:bCs w:val="0"/>
            <w:noProof/>
            <w:webHidden/>
          </w:rPr>
        </w:r>
        <w:r w:rsidR="00DD5B1A" w:rsidRPr="00DD5B1A">
          <w:rPr>
            <w:b w:val="0"/>
            <w:bCs w:val="0"/>
            <w:noProof/>
            <w:webHidden/>
          </w:rPr>
          <w:fldChar w:fldCharType="separate"/>
        </w:r>
        <w:r w:rsidR="00142806">
          <w:rPr>
            <w:b w:val="0"/>
            <w:bCs w:val="0"/>
            <w:noProof/>
            <w:webHidden/>
          </w:rPr>
          <w:t>171</w:t>
        </w:r>
        <w:r w:rsidR="00DD5B1A" w:rsidRPr="00DD5B1A">
          <w:rPr>
            <w:b w:val="0"/>
            <w:bCs w:val="0"/>
            <w:noProof/>
            <w:webHidden/>
          </w:rPr>
          <w:fldChar w:fldCharType="end"/>
        </w:r>
      </w:hyperlink>
    </w:p>
    <w:p w14:paraId="56F88F6D" w14:textId="51DF5D48" w:rsidR="00DD5B1A" w:rsidRPr="00DD5B1A" w:rsidRDefault="004D6EE5">
      <w:pPr>
        <w:pStyle w:val="TOC1"/>
        <w:tabs>
          <w:tab w:val="right" w:leader="dot" w:pos="829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048329" w:history="1">
        <w:r w:rsidR="00DD5B1A" w:rsidRPr="00DD5B1A">
          <w:rPr>
            <w:rStyle w:val="af6"/>
            <w:rFonts w:ascii="黑体" w:eastAsia="黑体" w:hAnsi="黑体"/>
            <w:b w:val="0"/>
            <w:bCs w:val="0"/>
            <w:noProof/>
          </w:rPr>
          <w:t>受试者抱怨</w:t>
        </w:r>
        <w:r w:rsidR="00DD5B1A" w:rsidRPr="00DD5B1A">
          <w:rPr>
            <w:b w:val="0"/>
            <w:bCs w:val="0"/>
            <w:noProof/>
            <w:webHidden/>
          </w:rPr>
          <w:tab/>
        </w:r>
        <w:r w:rsidR="00DD5B1A" w:rsidRPr="00DD5B1A">
          <w:rPr>
            <w:b w:val="0"/>
            <w:bCs w:val="0"/>
            <w:noProof/>
            <w:webHidden/>
          </w:rPr>
          <w:fldChar w:fldCharType="begin"/>
        </w:r>
        <w:r w:rsidR="00DD5B1A" w:rsidRPr="00DD5B1A">
          <w:rPr>
            <w:b w:val="0"/>
            <w:bCs w:val="0"/>
            <w:noProof/>
            <w:webHidden/>
          </w:rPr>
          <w:instrText xml:space="preserve"> PAGEREF _Toc166048329 \h </w:instrText>
        </w:r>
        <w:r w:rsidR="00DD5B1A" w:rsidRPr="00DD5B1A">
          <w:rPr>
            <w:b w:val="0"/>
            <w:bCs w:val="0"/>
            <w:noProof/>
            <w:webHidden/>
          </w:rPr>
        </w:r>
        <w:r w:rsidR="00DD5B1A" w:rsidRPr="00DD5B1A">
          <w:rPr>
            <w:b w:val="0"/>
            <w:bCs w:val="0"/>
            <w:noProof/>
            <w:webHidden/>
          </w:rPr>
          <w:fldChar w:fldCharType="separate"/>
        </w:r>
        <w:r w:rsidR="00142806">
          <w:rPr>
            <w:b w:val="0"/>
            <w:bCs w:val="0"/>
            <w:noProof/>
            <w:webHidden/>
          </w:rPr>
          <w:t>175</w:t>
        </w:r>
        <w:r w:rsidR="00DD5B1A" w:rsidRPr="00DD5B1A">
          <w:rPr>
            <w:b w:val="0"/>
            <w:bCs w:val="0"/>
            <w:noProof/>
            <w:webHidden/>
          </w:rPr>
          <w:fldChar w:fldCharType="end"/>
        </w:r>
      </w:hyperlink>
    </w:p>
    <w:p w14:paraId="18A33360" w14:textId="0929771F" w:rsidR="00DD5B1A" w:rsidRPr="00DD5B1A" w:rsidRDefault="004D6EE5">
      <w:pPr>
        <w:pStyle w:val="TOC1"/>
        <w:tabs>
          <w:tab w:val="right" w:leader="dot" w:pos="829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048330" w:history="1">
        <w:r w:rsidR="00DD5B1A" w:rsidRPr="00DD5B1A">
          <w:rPr>
            <w:rStyle w:val="af6"/>
            <w:rFonts w:ascii="黑体" w:eastAsia="黑体" w:hAnsi="黑体"/>
            <w:b w:val="0"/>
            <w:bCs w:val="0"/>
            <w:noProof/>
          </w:rPr>
          <w:t>文件与信息管理</w:t>
        </w:r>
        <w:r w:rsidR="00DD5B1A" w:rsidRPr="00DD5B1A">
          <w:rPr>
            <w:b w:val="0"/>
            <w:bCs w:val="0"/>
            <w:noProof/>
            <w:webHidden/>
          </w:rPr>
          <w:tab/>
        </w:r>
        <w:r w:rsidR="00DD5B1A" w:rsidRPr="00DD5B1A">
          <w:rPr>
            <w:b w:val="0"/>
            <w:bCs w:val="0"/>
            <w:noProof/>
            <w:webHidden/>
          </w:rPr>
          <w:fldChar w:fldCharType="begin"/>
        </w:r>
        <w:r w:rsidR="00DD5B1A" w:rsidRPr="00DD5B1A">
          <w:rPr>
            <w:b w:val="0"/>
            <w:bCs w:val="0"/>
            <w:noProof/>
            <w:webHidden/>
          </w:rPr>
          <w:instrText xml:space="preserve"> PAGEREF _Toc166048330 \h </w:instrText>
        </w:r>
        <w:r w:rsidR="00DD5B1A" w:rsidRPr="00DD5B1A">
          <w:rPr>
            <w:b w:val="0"/>
            <w:bCs w:val="0"/>
            <w:noProof/>
            <w:webHidden/>
          </w:rPr>
        </w:r>
        <w:r w:rsidR="00DD5B1A" w:rsidRPr="00DD5B1A">
          <w:rPr>
            <w:b w:val="0"/>
            <w:bCs w:val="0"/>
            <w:noProof/>
            <w:webHidden/>
          </w:rPr>
          <w:fldChar w:fldCharType="separate"/>
        </w:r>
        <w:r w:rsidR="00142806">
          <w:rPr>
            <w:b w:val="0"/>
            <w:bCs w:val="0"/>
            <w:noProof/>
            <w:webHidden/>
          </w:rPr>
          <w:t>179</w:t>
        </w:r>
        <w:r w:rsidR="00DD5B1A" w:rsidRPr="00DD5B1A">
          <w:rPr>
            <w:b w:val="0"/>
            <w:bCs w:val="0"/>
            <w:noProof/>
            <w:webHidden/>
          </w:rPr>
          <w:fldChar w:fldCharType="end"/>
        </w:r>
      </w:hyperlink>
    </w:p>
    <w:p w14:paraId="47F69722" w14:textId="1B1D94C4" w:rsidR="00DD5B1A" w:rsidRPr="00DD5B1A" w:rsidRDefault="004D6EE5">
      <w:pPr>
        <w:pStyle w:val="TOC1"/>
        <w:tabs>
          <w:tab w:val="right" w:leader="dot" w:pos="829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048331" w:history="1">
        <w:r w:rsidR="00DD5B1A" w:rsidRPr="00DD5B1A">
          <w:rPr>
            <w:rStyle w:val="af6"/>
            <w:rFonts w:ascii="黑体" w:eastAsia="黑体" w:hAnsi="黑体"/>
            <w:b w:val="0"/>
            <w:bCs w:val="0"/>
            <w:noProof/>
          </w:rPr>
          <w:t>研究进展/有效期/待复审的信息管理</w:t>
        </w:r>
        <w:r w:rsidR="00DD5B1A" w:rsidRPr="00DD5B1A">
          <w:rPr>
            <w:b w:val="0"/>
            <w:bCs w:val="0"/>
            <w:noProof/>
            <w:webHidden/>
          </w:rPr>
          <w:tab/>
        </w:r>
        <w:r w:rsidR="00DD5B1A" w:rsidRPr="00DD5B1A">
          <w:rPr>
            <w:b w:val="0"/>
            <w:bCs w:val="0"/>
            <w:noProof/>
            <w:webHidden/>
          </w:rPr>
          <w:fldChar w:fldCharType="begin"/>
        </w:r>
        <w:r w:rsidR="00DD5B1A" w:rsidRPr="00DD5B1A">
          <w:rPr>
            <w:b w:val="0"/>
            <w:bCs w:val="0"/>
            <w:noProof/>
            <w:webHidden/>
          </w:rPr>
          <w:instrText xml:space="preserve"> PAGEREF _Toc166048331 \h </w:instrText>
        </w:r>
        <w:r w:rsidR="00DD5B1A" w:rsidRPr="00DD5B1A">
          <w:rPr>
            <w:b w:val="0"/>
            <w:bCs w:val="0"/>
            <w:noProof/>
            <w:webHidden/>
          </w:rPr>
        </w:r>
        <w:r w:rsidR="00DD5B1A" w:rsidRPr="00DD5B1A">
          <w:rPr>
            <w:b w:val="0"/>
            <w:bCs w:val="0"/>
            <w:noProof/>
            <w:webHidden/>
          </w:rPr>
          <w:fldChar w:fldCharType="separate"/>
        </w:r>
        <w:r w:rsidR="00142806">
          <w:rPr>
            <w:b w:val="0"/>
            <w:bCs w:val="0"/>
            <w:noProof/>
            <w:webHidden/>
          </w:rPr>
          <w:t>185</w:t>
        </w:r>
        <w:r w:rsidR="00DD5B1A" w:rsidRPr="00DD5B1A">
          <w:rPr>
            <w:b w:val="0"/>
            <w:bCs w:val="0"/>
            <w:noProof/>
            <w:webHidden/>
          </w:rPr>
          <w:fldChar w:fldCharType="end"/>
        </w:r>
      </w:hyperlink>
    </w:p>
    <w:p w14:paraId="5A10C21A" w14:textId="485747C1" w:rsidR="00DD5B1A" w:rsidRPr="00DD5B1A" w:rsidRDefault="004D6EE5">
      <w:pPr>
        <w:pStyle w:val="TOC1"/>
        <w:tabs>
          <w:tab w:val="right" w:leader="dot" w:pos="829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048332" w:history="1">
        <w:r w:rsidR="00DD5B1A" w:rsidRPr="00DD5B1A">
          <w:rPr>
            <w:rStyle w:val="af6"/>
            <w:rFonts w:ascii="黑体" w:eastAsia="黑体" w:hAnsi="黑体"/>
            <w:b w:val="0"/>
            <w:bCs w:val="0"/>
            <w:noProof/>
          </w:rPr>
          <w:t>伦理审查意见异议的沟通交流</w:t>
        </w:r>
        <w:r w:rsidR="00DD5B1A" w:rsidRPr="00DD5B1A">
          <w:rPr>
            <w:b w:val="0"/>
            <w:bCs w:val="0"/>
            <w:noProof/>
            <w:webHidden/>
          </w:rPr>
          <w:tab/>
        </w:r>
        <w:r w:rsidR="00DD5B1A" w:rsidRPr="00DD5B1A">
          <w:rPr>
            <w:b w:val="0"/>
            <w:bCs w:val="0"/>
            <w:noProof/>
            <w:webHidden/>
          </w:rPr>
          <w:fldChar w:fldCharType="begin"/>
        </w:r>
        <w:r w:rsidR="00DD5B1A" w:rsidRPr="00DD5B1A">
          <w:rPr>
            <w:b w:val="0"/>
            <w:bCs w:val="0"/>
            <w:noProof/>
            <w:webHidden/>
          </w:rPr>
          <w:instrText xml:space="preserve"> PAGEREF _Toc166048332 \h </w:instrText>
        </w:r>
        <w:r w:rsidR="00DD5B1A" w:rsidRPr="00DD5B1A">
          <w:rPr>
            <w:b w:val="0"/>
            <w:bCs w:val="0"/>
            <w:noProof/>
            <w:webHidden/>
          </w:rPr>
        </w:r>
        <w:r w:rsidR="00DD5B1A" w:rsidRPr="00DD5B1A">
          <w:rPr>
            <w:b w:val="0"/>
            <w:bCs w:val="0"/>
            <w:noProof/>
            <w:webHidden/>
          </w:rPr>
          <w:fldChar w:fldCharType="separate"/>
        </w:r>
        <w:r w:rsidR="00142806">
          <w:rPr>
            <w:b w:val="0"/>
            <w:bCs w:val="0"/>
            <w:noProof/>
            <w:webHidden/>
          </w:rPr>
          <w:t>189</w:t>
        </w:r>
        <w:r w:rsidR="00DD5B1A" w:rsidRPr="00DD5B1A">
          <w:rPr>
            <w:b w:val="0"/>
            <w:bCs w:val="0"/>
            <w:noProof/>
            <w:webHidden/>
          </w:rPr>
          <w:fldChar w:fldCharType="end"/>
        </w:r>
      </w:hyperlink>
    </w:p>
    <w:p w14:paraId="4FF3359D" w14:textId="5F9C68AF" w:rsidR="00DD5B1A" w:rsidRPr="00DD5B1A" w:rsidRDefault="004D6EE5">
      <w:pPr>
        <w:pStyle w:val="TOC1"/>
        <w:tabs>
          <w:tab w:val="right" w:leader="dot" w:pos="829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66048333" w:history="1">
        <w:r w:rsidR="00DD5B1A" w:rsidRPr="00DD5B1A">
          <w:rPr>
            <w:rStyle w:val="af6"/>
            <w:rFonts w:ascii="黑体" w:eastAsia="黑体" w:hAnsi="黑体"/>
            <w:b w:val="0"/>
            <w:bCs w:val="0"/>
            <w:noProof/>
          </w:rPr>
          <w:t>接受内部审核</w:t>
        </w:r>
        <w:r w:rsidR="00DD5B1A" w:rsidRPr="00DD5B1A">
          <w:rPr>
            <w:b w:val="0"/>
            <w:bCs w:val="0"/>
            <w:noProof/>
            <w:webHidden/>
          </w:rPr>
          <w:tab/>
        </w:r>
        <w:r w:rsidR="00DD5B1A" w:rsidRPr="00DD5B1A">
          <w:rPr>
            <w:b w:val="0"/>
            <w:bCs w:val="0"/>
            <w:noProof/>
            <w:webHidden/>
          </w:rPr>
          <w:fldChar w:fldCharType="begin"/>
        </w:r>
        <w:r w:rsidR="00DD5B1A" w:rsidRPr="00DD5B1A">
          <w:rPr>
            <w:b w:val="0"/>
            <w:bCs w:val="0"/>
            <w:noProof/>
            <w:webHidden/>
          </w:rPr>
          <w:instrText xml:space="preserve"> PAGEREF _Toc166048333 \h </w:instrText>
        </w:r>
        <w:r w:rsidR="00DD5B1A" w:rsidRPr="00DD5B1A">
          <w:rPr>
            <w:b w:val="0"/>
            <w:bCs w:val="0"/>
            <w:noProof/>
            <w:webHidden/>
          </w:rPr>
        </w:r>
        <w:r w:rsidR="00DD5B1A" w:rsidRPr="00DD5B1A">
          <w:rPr>
            <w:b w:val="0"/>
            <w:bCs w:val="0"/>
            <w:noProof/>
            <w:webHidden/>
          </w:rPr>
          <w:fldChar w:fldCharType="separate"/>
        </w:r>
        <w:r w:rsidR="00142806">
          <w:rPr>
            <w:b w:val="0"/>
            <w:bCs w:val="0"/>
            <w:noProof/>
            <w:webHidden/>
          </w:rPr>
          <w:t>193</w:t>
        </w:r>
        <w:r w:rsidR="00DD5B1A" w:rsidRPr="00DD5B1A">
          <w:rPr>
            <w:b w:val="0"/>
            <w:bCs w:val="0"/>
            <w:noProof/>
            <w:webHidden/>
          </w:rPr>
          <w:fldChar w:fldCharType="end"/>
        </w:r>
      </w:hyperlink>
    </w:p>
    <w:p w14:paraId="2C6C1282" w14:textId="405C9D87" w:rsidR="00E91C77" w:rsidRPr="00926E31" w:rsidRDefault="00E91C77" w:rsidP="00AD7B52">
      <w:pPr>
        <w:spacing w:line="360" w:lineRule="exact"/>
        <w:ind w:firstLineChars="200" w:firstLine="420"/>
      </w:pPr>
      <w:r w:rsidRPr="00DD5B1A">
        <w:fldChar w:fldCharType="end"/>
      </w:r>
    </w:p>
    <w:p w14:paraId="290D3525" w14:textId="77777777" w:rsidR="00E91C77" w:rsidRPr="00926E31" w:rsidRDefault="00E91C77" w:rsidP="00AD7B52">
      <w:pPr>
        <w:spacing w:line="360" w:lineRule="exact"/>
        <w:ind w:firstLineChars="200" w:firstLine="420"/>
      </w:pPr>
    </w:p>
    <w:p w14:paraId="2F356FCD" w14:textId="77777777" w:rsidR="00E91C77" w:rsidRPr="00926E31" w:rsidRDefault="00E91C77" w:rsidP="00AD7B52">
      <w:pPr>
        <w:spacing w:line="360" w:lineRule="exact"/>
        <w:ind w:firstLineChars="200" w:firstLine="420"/>
      </w:pPr>
    </w:p>
    <w:p w14:paraId="4118C027" w14:textId="77777777" w:rsidR="001B40A8" w:rsidRPr="00052D9A" w:rsidRDefault="001B40A8" w:rsidP="00052D9A"/>
    <w:sectPr w:rsidR="001B40A8" w:rsidRPr="00052D9A">
      <w:headerReference w:type="default" r:id="rId9"/>
      <w:pgSz w:w="11907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59D46" w14:textId="77777777" w:rsidR="00FF6188" w:rsidRDefault="00FF6188">
      <w:r>
        <w:separator/>
      </w:r>
    </w:p>
  </w:endnote>
  <w:endnote w:type="continuationSeparator" w:id="0">
    <w:p w14:paraId="3B841C82" w14:textId="77777777" w:rsidR="00FF6188" w:rsidRDefault="00FF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45644" w14:textId="77777777" w:rsidR="00FF6188" w:rsidRDefault="00FF6188">
      <w:r>
        <w:separator/>
      </w:r>
    </w:p>
  </w:footnote>
  <w:footnote w:type="continuationSeparator" w:id="0">
    <w:p w14:paraId="7A42EC5B" w14:textId="77777777" w:rsidR="00FF6188" w:rsidRDefault="00FF6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D4509" w14:textId="705BB3C9" w:rsidR="001B40A8" w:rsidRDefault="0078589C">
    <w:pPr>
      <w:pStyle w:val="af0"/>
      <w:pBdr>
        <w:bottom w:val="single" w:sz="6" w:space="1" w:color="auto"/>
      </w:pBdr>
      <w:jc w:val="left"/>
    </w:pPr>
    <w:r w:rsidRPr="0078589C">
      <w:rPr>
        <w:rFonts w:ascii="Times New Roman" w:eastAsia="宋体" w:hAnsi="Times New Roman" w:cs="Times New Roman" w:hint="eastAsia"/>
      </w:rPr>
      <w:t>文件</w:t>
    </w:r>
    <w:proofErr w:type="gramStart"/>
    <w:r w:rsidRPr="0078589C">
      <w:rPr>
        <w:rFonts w:ascii="Times New Roman" w:eastAsia="宋体" w:hAnsi="Times New Roman" w:cs="Times New Roman" w:hint="eastAsia"/>
      </w:rPr>
      <w:t>审核自</w:t>
    </w:r>
    <w:proofErr w:type="gramEnd"/>
    <w:r w:rsidRPr="0078589C">
      <w:rPr>
        <w:rFonts w:ascii="Times New Roman" w:eastAsia="宋体" w:hAnsi="Times New Roman" w:cs="Times New Roman" w:hint="eastAsia"/>
      </w:rPr>
      <w:t>查表</w:t>
    </w:r>
    <w:r w:rsidR="000F250F">
      <w:rPr>
        <w:rFonts w:ascii="Times New Roman" w:eastAsia="宋体" w:hAnsi="Times New Roman" w:cs="Times New Roman"/>
      </w:rPr>
      <w:t xml:space="preserve">                             </w:t>
    </w:r>
    <w:r>
      <w:rPr>
        <w:rFonts w:ascii="Times New Roman" w:eastAsia="宋体" w:hAnsi="Times New Roman" w:cs="Times New Roman"/>
      </w:rPr>
      <w:t xml:space="preserve">                </w:t>
    </w:r>
    <w:r w:rsidR="000F250F">
      <w:rPr>
        <w:rFonts w:ascii="Times New Roman" w:eastAsia="宋体" w:hAnsi="Times New Roman" w:cs="Times New Roman"/>
      </w:rPr>
      <w:t xml:space="preserve">                    </w:t>
    </w:r>
    <w:r w:rsidRPr="0078589C">
      <w:rPr>
        <w:rFonts w:ascii="Times New Roman" w:eastAsia="宋体" w:hAnsi="Times New Roman" w:cs="Times New Roman" w:hint="eastAsia"/>
      </w:rPr>
      <w:t xml:space="preserve">AF/01-06.06.04 </w:t>
    </w:r>
    <w:r w:rsidR="000F250F">
      <w:rPr>
        <w:rFonts w:ascii="Times New Roman" w:eastAsia="宋体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DD5"/>
    <w:multiLevelType w:val="hybridMultilevel"/>
    <w:tmpl w:val="23B674F6"/>
    <w:lvl w:ilvl="0" w:tplc="347AABBA">
      <w:start w:val="1"/>
      <w:numFmt w:val="bullet"/>
      <w:lvlText w:val="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E5F03DB"/>
    <w:multiLevelType w:val="hybridMultilevel"/>
    <w:tmpl w:val="1EDAE04C"/>
    <w:lvl w:ilvl="0" w:tplc="347AABB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FAB3CE2"/>
    <w:multiLevelType w:val="hybridMultilevel"/>
    <w:tmpl w:val="F4109702"/>
    <w:lvl w:ilvl="0" w:tplc="347AAB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47AABBA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D30AAE"/>
    <w:multiLevelType w:val="hybridMultilevel"/>
    <w:tmpl w:val="CE5C2EE2"/>
    <w:lvl w:ilvl="0" w:tplc="347AABBA">
      <w:start w:val="1"/>
      <w:numFmt w:val="bullet"/>
      <w:lvlText w:val="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" w15:restartNumberingAfterBreak="0">
    <w:nsid w:val="15D82BAA"/>
    <w:multiLevelType w:val="hybridMultilevel"/>
    <w:tmpl w:val="B4222562"/>
    <w:lvl w:ilvl="0" w:tplc="347AABB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73B60AD"/>
    <w:multiLevelType w:val="hybridMultilevel"/>
    <w:tmpl w:val="4EB877BE"/>
    <w:lvl w:ilvl="0" w:tplc="0409000D">
      <w:start w:val="1"/>
      <w:numFmt w:val="bullet"/>
      <w:lvlText w:val=""/>
      <w:lvlJc w:val="left"/>
      <w:pPr>
        <w:ind w:left="6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6" w15:restartNumberingAfterBreak="0">
    <w:nsid w:val="18D1375B"/>
    <w:multiLevelType w:val="hybridMultilevel"/>
    <w:tmpl w:val="A6C8DC72"/>
    <w:lvl w:ilvl="0" w:tplc="04090009">
      <w:start w:val="1"/>
      <w:numFmt w:val="bullet"/>
      <w:lvlText w:val=""/>
      <w:lvlJc w:val="left"/>
      <w:pPr>
        <w:ind w:left="2119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5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9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7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1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9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39" w:hanging="440"/>
      </w:pPr>
      <w:rPr>
        <w:rFonts w:ascii="Wingdings" w:hAnsi="Wingdings" w:hint="default"/>
      </w:rPr>
    </w:lvl>
  </w:abstractNum>
  <w:abstractNum w:abstractNumId="7" w15:restartNumberingAfterBreak="0">
    <w:nsid w:val="19CF49E6"/>
    <w:multiLevelType w:val="hybridMultilevel"/>
    <w:tmpl w:val="9A70578C"/>
    <w:lvl w:ilvl="0" w:tplc="347AAB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A02231"/>
    <w:multiLevelType w:val="hybridMultilevel"/>
    <w:tmpl w:val="641C1D18"/>
    <w:lvl w:ilvl="0" w:tplc="87E84A22">
      <w:start w:val="1"/>
      <w:numFmt w:val="bullet"/>
      <w:pStyle w:val="a"/>
      <w:lvlText w:val=""/>
      <w:lvlJc w:val="left"/>
      <w:pPr>
        <w:ind w:left="6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9" w15:restartNumberingAfterBreak="0">
    <w:nsid w:val="1D3F346E"/>
    <w:multiLevelType w:val="hybridMultilevel"/>
    <w:tmpl w:val="5E1E34E8"/>
    <w:lvl w:ilvl="0" w:tplc="0409000D">
      <w:start w:val="1"/>
      <w:numFmt w:val="bullet"/>
      <w:lvlText w:val=""/>
      <w:lvlJc w:val="left"/>
      <w:pPr>
        <w:ind w:left="6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10" w15:restartNumberingAfterBreak="0">
    <w:nsid w:val="1EAE2951"/>
    <w:multiLevelType w:val="hybridMultilevel"/>
    <w:tmpl w:val="9C3C15F4"/>
    <w:lvl w:ilvl="0" w:tplc="347AABBA">
      <w:start w:val="1"/>
      <w:numFmt w:val="bullet"/>
      <w:lvlText w:val="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1" w15:restartNumberingAfterBreak="0">
    <w:nsid w:val="1F1F23A3"/>
    <w:multiLevelType w:val="hybridMultilevel"/>
    <w:tmpl w:val="C5CCA7B8"/>
    <w:lvl w:ilvl="0" w:tplc="347AAB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717326"/>
    <w:multiLevelType w:val="hybridMultilevel"/>
    <w:tmpl w:val="96F6E150"/>
    <w:lvl w:ilvl="0" w:tplc="347AABBA">
      <w:start w:val="1"/>
      <w:numFmt w:val="bullet"/>
      <w:lvlText w:val="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3" w15:restartNumberingAfterBreak="0">
    <w:nsid w:val="1FFD6F25"/>
    <w:multiLevelType w:val="hybridMultilevel"/>
    <w:tmpl w:val="6FC202EA"/>
    <w:lvl w:ilvl="0" w:tplc="347AABBA">
      <w:start w:val="1"/>
      <w:numFmt w:val="bullet"/>
      <w:lvlText w:val="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4" w15:restartNumberingAfterBreak="0">
    <w:nsid w:val="20DE222A"/>
    <w:multiLevelType w:val="hybridMultilevel"/>
    <w:tmpl w:val="C1AEE826"/>
    <w:lvl w:ilvl="0" w:tplc="347AABBA">
      <w:start w:val="1"/>
      <w:numFmt w:val="bullet"/>
      <w:lvlText w:val="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5" w15:restartNumberingAfterBreak="0">
    <w:nsid w:val="21527126"/>
    <w:multiLevelType w:val="hybridMultilevel"/>
    <w:tmpl w:val="D26CFEA6"/>
    <w:lvl w:ilvl="0" w:tplc="347AABBA">
      <w:start w:val="1"/>
      <w:numFmt w:val="bullet"/>
      <w:lvlText w:val=""/>
      <w:lvlJc w:val="left"/>
      <w:pPr>
        <w:ind w:left="86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6" w15:restartNumberingAfterBreak="0">
    <w:nsid w:val="24016FB9"/>
    <w:multiLevelType w:val="hybridMultilevel"/>
    <w:tmpl w:val="A8E83BFE"/>
    <w:lvl w:ilvl="0" w:tplc="347AABBA">
      <w:start w:val="1"/>
      <w:numFmt w:val="bullet"/>
      <w:lvlText w:val="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7" w15:restartNumberingAfterBreak="0">
    <w:nsid w:val="26BC37C8"/>
    <w:multiLevelType w:val="hybridMultilevel"/>
    <w:tmpl w:val="66A89300"/>
    <w:lvl w:ilvl="0" w:tplc="347AABBA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28575BE0"/>
    <w:multiLevelType w:val="hybridMultilevel"/>
    <w:tmpl w:val="E2624B74"/>
    <w:lvl w:ilvl="0" w:tplc="0409000D">
      <w:start w:val="1"/>
      <w:numFmt w:val="bullet"/>
      <w:lvlText w:val="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9" w15:restartNumberingAfterBreak="0">
    <w:nsid w:val="285E6680"/>
    <w:multiLevelType w:val="hybridMultilevel"/>
    <w:tmpl w:val="1868BD82"/>
    <w:lvl w:ilvl="0" w:tplc="347AABBA">
      <w:start w:val="1"/>
      <w:numFmt w:val="bullet"/>
      <w:lvlText w:val="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0" w15:restartNumberingAfterBreak="0">
    <w:nsid w:val="288D6A21"/>
    <w:multiLevelType w:val="hybridMultilevel"/>
    <w:tmpl w:val="2E3C0026"/>
    <w:lvl w:ilvl="0" w:tplc="347AABBA">
      <w:start w:val="1"/>
      <w:numFmt w:val="bullet"/>
      <w:lvlText w:val=""/>
      <w:lvlJc w:val="left"/>
      <w:pPr>
        <w:ind w:left="86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1" w15:restartNumberingAfterBreak="0">
    <w:nsid w:val="2B435549"/>
    <w:multiLevelType w:val="hybridMultilevel"/>
    <w:tmpl w:val="7308881E"/>
    <w:lvl w:ilvl="0" w:tplc="6644D9A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30BC5905"/>
    <w:multiLevelType w:val="hybridMultilevel"/>
    <w:tmpl w:val="BC103146"/>
    <w:lvl w:ilvl="0" w:tplc="04090009">
      <w:start w:val="1"/>
      <w:numFmt w:val="bullet"/>
      <w:lvlText w:val=""/>
      <w:lvlJc w:val="left"/>
      <w:pPr>
        <w:ind w:left="6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23" w15:restartNumberingAfterBreak="0">
    <w:nsid w:val="32871540"/>
    <w:multiLevelType w:val="hybridMultilevel"/>
    <w:tmpl w:val="E68E5CE4"/>
    <w:lvl w:ilvl="0" w:tplc="347AABBA">
      <w:start w:val="1"/>
      <w:numFmt w:val="bullet"/>
      <w:lvlText w:val="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4" w15:restartNumberingAfterBreak="0">
    <w:nsid w:val="33BD19BB"/>
    <w:multiLevelType w:val="hybridMultilevel"/>
    <w:tmpl w:val="8918C984"/>
    <w:lvl w:ilvl="0" w:tplc="347AABB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34B428AF"/>
    <w:multiLevelType w:val="hybridMultilevel"/>
    <w:tmpl w:val="FED8314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3E59170D"/>
    <w:multiLevelType w:val="hybridMultilevel"/>
    <w:tmpl w:val="2A94C006"/>
    <w:lvl w:ilvl="0" w:tplc="347AABB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3F0E2EF9"/>
    <w:multiLevelType w:val="hybridMultilevel"/>
    <w:tmpl w:val="A2868024"/>
    <w:lvl w:ilvl="0" w:tplc="347AABBA">
      <w:start w:val="1"/>
      <w:numFmt w:val="bullet"/>
      <w:lvlText w:val="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8" w15:restartNumberingAfterBreak="0">
    <w:nsid w:val="40066183"/>
    <w:multiLevelType w:val="hybridMultilevel"/>
    <w:tmpl w:val="3CC4848C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40274A9C"/>
    <w:multiLevelType w:val="hybridMultilevel"/>
    <w:tmpl w:val="F19EE446"/>
    <w:lvl w:ilvl="0" w:tplc="347AABB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414C4F01"/>
    <w:multiLevelType w:val="hybridMultilevel"/>
    <w:tmpl w:val="271A7022"/>
    <w:lvl w:ilvl="0" w:tplc="347AABBA">
      <w:start w:val="1"/>
      <w:numFmt w:val="bullet"/>
      <w:lvlText w:val="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1" w15:restartNumberingAfterBreak="0">
    <w:nsid w:val="508A08FE"/>
    <w:multiLevelType w:val="hybridMultilevel"/>
    <w:tmpl w:val="5F2A5B6A"/>
    <w:lvl w:ilvl="0" w:tplc="347AABBA">
      <w:start w:val="1"/>
      <w:numFmt w:val="bullet"/>
      <w:lvlText w:val="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2" w15:restartNumberingAfterBreak="0">
    <w:nsid w:val="51CA042A"/>
    <w:multiLevelType w:val="hybridMultilevel"/>
    <w:tmpl w:val="DC122694"/>
    <w:lvl w:ilvl="0" w:tplc="70340EB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52832795"/>
    <w:multiLevelType w:val="hybridMultilevel"/>
    <w:tmpl w:val="6516557A"/>
    <w:lvl w:ilvl="0" w:tplc="347AABBA">
      <w:start w:val="1"/>
      <w:numFmt w:val="bullet"/>
      <w:lvlText w:val="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4" w15:restartNumberingAfterBreak="0">
    <w:nsid w:val="52BD53B2"/>
    <w:multiLevelType w:val="hybridMultilevel"/>
    <w:tmpl w:val="1CAEB17E"/>
    <w:lvl w:ilvl="0" w:tplc="347AABBA">
      <w:start w:val="1"/>
      <w:numFmt w:val="bullet"/>
      <w:lvlText w:val="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5" w15:restartNumberingAfterBreak="0">
    <w:nsid w:val="52F1247F"/>
    <w:multiLevelType w:val="multilevel"/>
    <w:tmpl w:val="2E56F480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pStyle w:val="a0"/>
      <w:lvlText w:val=""/>
      <w:lvlJc w:val="left"/>
      <w:pPr>
        <w:tabs>
          <w:tab w:val="left" w:pos="987"/>
        </w:tabs>
        <w:ind w:left="98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4">
      <w:start w:val="1"/>
      <w:numFmt w:val="bullet"/>
      <w:lvlText w:val="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</w:abstractNum>
  <w:abstractNum w:abstractNumId="36" w15:restartNumberingAfterBreak="0">
    <w:nsid w:val="552B10B1"/>
    <w:multiLevelType w:val="hybridMultilevel"/>
    <w:tmpl w:val="19F41ACC"/>
    <w:lvl w:ilvl="0" w:tplc="347AABBA">
      <w:start w:val="1"/>
      <w:numFmt w:val="bullet"/>
      <w:lvlText w:val="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7" w15:restartNumberingAfterBreak="0">
    <w:nsid w:val="5B5349A8"/>
    <w:multiLevelType w:val="hybridMultilevel"/>
    <w:tmpl w:val="E69CA196"/>
    <w:lvl w:ilvl="0" w:tplc="347AABBA">
      <w:start w:val="1"/>
      <w:numFmt w:val="bullet"/>
      <w:lvlText w:val="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8" w15:restartNumberingAfterBreak="0">
    <w:nsid w:val="5C946101"/>
    <w:multiLevelType w:val="hybridMultilevel"/>
    <w:tmpl w:val="621E7560"/>
    <w:lvl w:ilvl="0" w:tplc="347AABBA">
      <w:start w:val="1"/>
      <w:numFmt w:val="bullet"/>
      <w:lvlText w:val="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9" w15:restartNumberingAfterBreak="0">
    <w:nsid w:val="5F174441"/>
    <w:multiLevelType w:val="hybridMultilevel"/>
    <w:tmpl w:val="4BEC1CC8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5FE93869"/>
    <w:multiLevelType w:val="hybridMultilevel"/>
    <w:tmpl w:val="43CA0632"/>
    <w:lvl w:ilvl="0" w:tplc="0409000D">
      <w:start w:val="1"/>
      <w:numFmt w:val="bullet"/>
      <w:lvlText w:val=""/>
      <w:lvlJc w:val="left"/>
      <w:pPr>
        <w:ind w:left="86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1" w15:restartNumberingAfterBreak="0">
    <w:nsid w:val="61E028AE"/>
    <w:multiLevelType w:val="hybridMultilevel"/>
    <w:tmpl w:val="AB3EF896"/>
    <w:lvl w:ilvl="0" w:tplc="347AABB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2" w15:restartNumberingAfterBreak="0">
    <w:nsid w:val="62F6351C"/>
    <w:multiLevelType w:val="hybridMultilevel"/>
    <w:tmpl w:val="88080134"/>
    <w:lvl w:ilvl="0" w:tplc="347AABBA">
      <w:start w:val="1"/>
      <w:numFmt w:val="bullet"/>
      <w:lvlText w:val="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3" w15:restartNumberingAfterBreak="0">
    <w:nsid w:val="69EF31AD"/>
    <w:multiLevelType w:val="hybridMultilevel"/>
    <w:tmpl w:val="0C800A3C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4" w15:restartNumberingAfterBreak="0">
    <w:nsid w:val="6B822EB7"/>
    <w:multiLevelType w:val="hybridMultilevel"/>
    <w:tmpl w:val="CCD23C9A"/>
    <w:lvl w:ilvl="0" w:tplc="347AABBA">
      <w:start w:val="1"/>
      <w:numFmt w:val="bullet"/>
      <w:lvlText w:val="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5" w15:restartNumberingAfterBreak="0">
    <w:nsid w:val="6C513F3F"/>
    <w:multiLevelType w:val="hybridMultilevel"/>
    <w:tmpl w:val="28FA7A12"/>
    <w:lvl w:ilvl="0" w:tplc="347AABBA">
      <w:start w:val="1"/>
      <w:numFmt w:val="bullet"/>
      <w:lvlText w:val="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6" w15:restartNumberingAfterBreak="0">
    <w:nsid w:val="712B4ABB"/>
    <w:multiLevelType w:val="hybridMultilevel"/>
    <w:tmpl w:val="F23A308A"/>
    <w:lvl w:ilvl="0" w:tplc="347AABBA">
      <w:start w:val="1"/>
      <w:numFmt w:val="bullet"/>
      <w:lvlText w:val=""/>
      <w:lvlJc w:val="left"/>
      <w:pPr>
        <w:ind w:left="86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7" w15:restartNumberingAfterBreak="0">
    <w:nsid w:val="749B27F8"/>
    <w:multiLevelType w:val="hybridMultilevel"/>
    <w:tmpl w:val="30FA677A"/>
    <w:lvl w:ilvl="0" w:tplc="347AABBA">
      <w:start w:val="1"/>
      <w:numFmt w:val="bullet"/>
      <w:lvlText w:val="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8" w15:restartNumberingAfterBreak="0">
    <w:nsid w:val="7BAB328F"/>
    <w:multiLevelType w:val="hybridMultilevel"/>
    <w:tmpl w:val="C8A29FBA"/>
    <w:lvl w:ilvl="0" w:tplc="347AABBA">
      <w:start w:val="1"/>
      <w:numFmt w:val="bullet"/>
      <w:lvlText w:val="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17"/>
  </w:num>
  <w:num w:numId="4">
    <w:abstractNumId w:val="13"/>
  </w:num>
  <w:num w:numId="5">
    <w:abstractNumId w:val="15"/>
  </w:num>
  <w:num w:numId="6">
    <w:abstractNumId w:val="37"/>
  </w:num>
  <w:num w:numId="7">
    <w:abstractNumId w:val="38"/>
  </w:num>
  <w:num w:numId="8">
    <w:abstractNumId w:val="42"/>
  </w:num>
  <w:num w:numId="9">
    <w:abstractNumId w:val="45"/>
  </w:num>
  <w:num w:numId="10">
    <w:abstractNumId w:val="48"/>
  </w:num>
  <w:num w:numId="11">
    <w:abstractNumId w:val="31"/>
  </w:num>
  <w:num w:numId="12">
    <w:abstractNumId w:val="5"/>
  </w:num>
  <w:num w:numId="13">
    <w:abstractNumId w:val="8"/>
  </w:num>
  <w:num w:numId="14">
    <w:abstractNumId w:val="33"/>
  </w:num>
  <w:num w:numId="15">
    <w:abstractNumId w:val="27"/>
  </w:num>
  <w:num w:numId="16">
    <w:abstractNumId w:val="12"/>
  </w:num>
  <w:num w:numId="17">
    <w:abstractNumId w:val="30"/>
  </w:num>
  <w:num w:numId="18">
    <w:abstractNumId w:val="34"/>
  </w:num>
  <w:num w:numId="19">
    <w:abstractNumId w:val="0"/>
  </w:num>
  <w:num w:numId="20">
    <w:abstractNumId w:val="14"/>
  </w:num>
  <w:num w:numId="21">
    <w:abstractNumId w:val="47"/>
  </w:num>
  <w:num w:numId="22">
    <w:abstractNumId w:val="23"/>
  </w:num>
  <w:num w:numId="23">
    <w:abstractNumId w:val="36"/>
  </w:num>
  <w:num w:numId="24">
    <w:abstractNumId w:val="20"/>
  </w:num>
  <w:num w:numId="25">
    <w:abstractNumId w:val="10"/>
  </w:num>
  <w:num w:numId="26">
    <w:abstractNumId w:val="16"/>
  </w:num>
  <w:num w:numId="27">
    <w:abstractNumId w:val="44"/>
  </w:num>
  <w:num w:numId="28">
    <w:abstractNumId w:val="18"/>
  </w:num>
  <w:num w:numId="29">
    <w:abstractNumId w:val="6"/>
  </w:num>
  <w:num w:numId="30">
    <w:abstractNumId w:val="19"/>
  </w:num>
  <w:num w:numId="31">
    <w:abstractNumId w:val="46"/>
  </w:num>
  <w:num w:numId="32">
    <w:abstractNumId w:val="40"/>
  </w:num>
  <w:num w:numId="33">
    <w:abstractNumId w:val="3"/>
  </w:num>
  <w:num w:numId="34">
    <w:abstractNumId w:val="24"/>
  </w:num>
  <w:num w:numId="35">
    <w:abstractNumId w:val="41"/>
  </w:num>
  <w:num w:numId="36">
    <w:abstractNumId w:val="25"/>
  </w:num>
  <w:num w:numId="37">
    <w:abstractNumId w:val="1"/>
  </w:num>
  <w:num w:numId="38">
    <w:abstractNumId w:val="43"/>
  </w:num>
  <w:num w:numId="39">
    <w:abstractNumId w:val="29"/>
  </w:num>
  <w:num w:numId="40">
    <w:abstractNumId w:val="32"/>
  </w:num>
  <w:num w:numId="41">
    <w:abstractNumId w:val="28"/>
  </w:num>
  <w:num w:numId="42">
    <w:abstractNumId w:val="4"/>
  </w:num>
  <w:num w:numId="43">
    <w:abstractNumId w:val="21"/>
  </w:num>
  <w:num w:numId="44">
    <w:abstractNumId w:val="39"/>
  </w:num>
  <w:num w:numId="45">
    <w:abstractNumId w:val="26"/>
  </w:num>
  <w:num w:numId="46">
    <w:abstractNumId w:val="9"/>
  </w:num>
  <w:num w:numId="47">
    <w:abstractNumId w:val="22"/>
  </w:num>
  <w:num w:numId="48">
    <w:abstractNumId w:val="7"/>
  </w:num>
  <w:num w:numId="49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E2YjYyMjlkYTFhMWU1ZmU1YzE2NDllNWY2OGExZDgifQ=="/>
  </w:docVars>
  <w:rsids>
    <w:rsidRoot w:val="009E422B"/>
    <w:rsid w:val="00001833"/>
    <w:rsid w:val="00006239"/>
    <w:rsid w:val="0001665A"/>
    <w:rsid w:val="00020CE7"/>
    <w:rsid w:val="00021F89"/>
    <w:rsid w:val="000251D3"/>
    <w:rsid w:val="00025E87"/>
    <w:rsid w:val="00030778"/>
    <w:rsid w:val="00033F79"/>
    <w:rsid w:val="000379E9"/>
    <w:rsid w:val="000464E1"/>
    <w:rsid w:val="00052D9A"/>
    <w:rsid w:val="00056430"/>
    <w:rsid w:val="00061F55"/>
    <w:rsid w:val="00066D70"/>
    <w:rsid w:val="00071BB9"/>
    <w:rsid w:val="0007339D"/>
    <w:rsid w:val="000742A2"/>
    <w:rsid w:val="000809E9"/>
    <w:rsid w:val="000870DB"/>
    <w:rsid w:val="000A488D"/>
    <w:rsid w:val="000B2AC3"/>
    <w:rsid w:val="000C364E"/>
    <w:rsid w:val="000D2BF9"/>
    <w:rsid w:val="000D3876"/>
    <w:rsid w:val="000D401D"/>
    <w:rsid w:val="000D4903"/>
    <w:rsid w:val="000E2BF7"/>
    <w:rsid w:val="000E6534"/>
    <w:rsid w:val="000F250F"/>
    <w:rsid w:val="000F5640"/>
    <w:rsid w:val="000F5924"/>
    <w:rsid w:val="000F5BA5"/>
    <w:rsid w:val="00102120"/>
    <w:rsid w:val="001072B6"/>
    <w:rsid w:val="00111F3E"/>
    <w:rsid w:val="00113367"/>
    <w:rsid w:val="001136BA"/>
    <w:rsid w:val="00121315"/>
    <w:rsid w:val="00126BFE"/>
    <w:rsid w:val="00130A2C"/>
    <w:rsid w:val="001310B4"/>
    <w:rsid w:val="001375B9"/>
    <w:rsid w:val="00140231"/>
    <w:rsid w:val="00140DC5"/>
    <w:rsid w:val="00142679"/>
    <w:rsid w:val="00142806"/>
    <w:rsid w:val="001578C4"/>
    <w:rsid w:val="00165AB8"/>
    <w:rsid w:val="001667F1"/>
    <w:rsid w:val="00171160"/>
    <w:rsid w:val="001900E2"/>
    <w:rsid w:val="00191DB3"/>
    <w:rsid w:val="00196AF1"/>
    <w:rsid w:val="001A4937"/>
    <w:rsid w:val="001A4BB7"/>
    <w:rsid w:val="001A7B46"/>
    <w:rsid w:val="001B2FF0"/>
    <w:rsid w:val="001B40A8"/>
    <w:rsid w:val="001D49C1"/>
    <w:rsid w:val="001E32F7"/>
    <w:rsid w:val="001E4D15"/>
    <w:rsid w:val="0021185C"/>
    <w:rsid w:val="002143D3"/>
    <w:rsid w:val="00216D16"/>
    <w:rsid w:val="00222E0B"/>
    <w:rsid w:val="00226008"/>
    <w:rsid w:val="00235B35"/>
    <w:rsid w:val="0024738D"/>
    <w:rsid w:val="00247B1C"/>
    <w:rsid w:val="00255290"/>
    <w:rsid w:val="00260144"/>
    <w:rsid w:val="00261580"/>
    <w:rsid w:val="00263174"/>
    <w:rsid w:val="00266C5E"/>
    <w:rsid w:val="00273496"/>
    <w:rsid w:val="00276C2B"/>
    <w:rsid w:val="00295BBB"/>
    <w:rsid w:val="00297ED6"/>
    <w:rsid w:val="002A1EF1"/>
    <w:rsid w:val="002B073B"/>
    <w:rsid w:val="002B11A7"/>
    <w:rsid w:val="002B78AC"/>
    <w:rsid w:val="002C3250"/>
    <w:rsid w:val="002C79FA"/>
    <w:rsid w:val="002D0396"/>
    <w:rsid w:val="002D0E3C"/>
    <w:rsid w:val="002D6077"/>
    <w:rsid w:val="002E761E"/>
    <w:rsid w:val="002E764A"/>
    <w:rsid w:val="002F5F84"/>
    <w:rsid w:val="003054FA"/>
    <w:rsid w:val="00314E5D"/>
    <w:rsid w:val="003164DD"/>
    <w:rsid w:val="00322D00"/>
    <w:rsid w:val="00330F87"/>
    <w:rsid w:val="00331808"/>
    <w:rsid w:val="003338D4"/>
    <w:rsid w:val="003457C6"/>
    <w:rsid w:val="00374A53"/>
    <w:rsid w:val="00383E60"/>
    <w:rsid w:val="00386B68"/>
    <w:rsid w:val="00392217"/>
    <w:rsid w:val="00393C4A"/>
    <w:rsid w:val="003A2B2A"/>
    <w:rsid w:val="003A445B"/>
    <w:rsid w:val="003B1A71"/>
    <w:rsid w:val="003B67DA"/>
    <w:rsid w:val="003C122C"/>
    <w:rsid w:val="003C4502"/>
    <w:rsid w:val="003C7170"/>
    <w:rsid w:val="003E0C86"/>
    <w:rsid w:val="003F15DD"/>
    <w:rsid w:val="003F20FB"/>
    <w:rsid w:val="003F27B3"/>
    <w:rsid w:val="00401E99"/>
    <w:rsid w:val="00402B00"/>
    <w:rsid w:val="004143C9"/>
    <w:rsid w:val="00416B35"/>
    <w:rsid w:val="004250B3"/>
    <w:rsid w:val="00433953"/>
    <w:rsid w:val="00441C1D"/>
    <w:rsid w:val="004447D4"/>
    <w:rsid w:val="0044672F"/>
    <w:rsid w:val="00450207"/>
    <w:rsid w:val="00450C89"/>
    <w:rsid w:val="004517C7"/>
    <w:rsid w:val="00452362"/>
    <w:rsid w:val="00452BA8"/>
    <w:rsid w:val="0045547A"/>
    <w:rsid w:val="00465017"/>
    <w:rsid w:val="00475C3D"/>
    <w:rsid w:val="00476783"/>
    <w:rsid w:val="00487F9C"/>
    <w:rsid w:val="00490CC9"/>
    <w:rsid w:val="00493360"/>
    <w:rsid w:val="00494B9F"/>
    <w:rsid w:val="00497436"/>
    <w:rsid w:val="004A4972"/>
    <w:rsid w:val="004B148C"/>
    <w:rsid w:val="004B6788"/>
    <w:rsid w:val="004B7B6E"/>
    <w:rsid w:val="004C71A5"/>
    <w:rsid w:val="004D6AFB"/>
    <w:rsid w:val="004D6EE5"/>
    <w:rsid w:val="004F0D42"/>
    <w:rsid w:val="004F3098"/>
    <w:rsid w:val="004F7329"/>
    <w:rsid w:val="00516EA8"/>
    <w:rsid w:val="00521AEC"/>
    <w:rsid w:val="005238F1"/>
    <w:rsid w:val="00537C43"/>
    <w:rsid w:val="00547D1A"/>
    <w:rsid w:val="00551A05"/>
    <w:rsid w:val="00563752"/>
    <w:rsid w:val="0058068D"/>
    <w:rsid w:val="005A4B8C"/>
    <w:rsid w:val="005B2FF7"/>
    <w:rsid w:val="005B6683"/>
    <w:rsid w:val="005C25E9"/>
    <w:rsid w:val="005D0456"/>
    <w:rsid w:val="005D2377"/>
    <w:rsid w:val="005D737A"/>
    <w:rsid w:val="005E2442"/>
    <w:rsid w:val="005E5C88"/>
    <w:rsid w:val="005F0357"/>
    <w:rsid w:val="005F4273"/>
    <w:rsid w:val="005F4B37"/>
    <w:rsid w:val="005F51CF"/>
    <w:rsid w:val="005F6F60"/>
    <w:rsid w:val="00601A91"/>
    <w:rsid w:val="00610ACB"/>
    <w:rsid w:val="00610D5B"/>
    <w:rsid w:val="00611C1F"/>
    <w:rsid w:val="00616562"/>
    <w:rsid w:val="00622190"/>
    <w:rsid w:val="00626F43"/>
    <w:rsid w:val="00627050"/>
    <w:rsid w:val="006271CB"/>
    <w:rsid w:val="00630044"/>
    <w:rsid w:val="006330A1"/>
    <w:rsid w:val="006330BC"/>
    <w:rsid w:val="006352F7"/>
    <w:rsid w:val="00641036"/>
    <w:rsid w:val="0064440B"/>
    <w:rsid w:val="006523FE"/>
    <w:rsid w:val="00660A63"/>
    <w:rsid w:val="0067247E"/>
    <w:rsid w:val="00673EBB"/>
    <w:rsid w:val="006A24D5"/>
    <w:rsid w:val="006A5512"/>
    <w:rsid w:val="006A6797"/>
    <w:rsid w:val="006C23F9"/>
    <w:rsid w:val="006E6E65"/>
    <w:rsid w:val="00701277"/>
    <w:rsid w:val="007043EC"/>
    <w:rsid w:val="00706600"/>
    <w:rsid w:val="007116CF"/>
    <w:rsid w:val="007133BA"/>
    <w:rsid w:val="00733C3C"/>
    <w:rsid w:val="00733D6B"/>
    <w:rsid w:val="0073674E"/>
    <w:rsid w:val="00741888"/>
    <w:rsid w:val="0076739D"/>
    <w:rsid w:val="0077678C"/>
    <w:rsid w:val="0078589C"/>
    <w:rsid w:val="00791544"/>
    <w:rsid w:val="007A4232"/>
    <w:rsid w:val="007A55FA"/>
    <w:rsid w:val="007B5246"/>
    <w:rsid w:val="007B62EB"/>
    <w:rsid w:val="007B79BF"/>
    <w:rsid w:val="007C317E"/>
    <w:rsid w:val="007C6EB1"/>
    <w:rsid w:val="007E4F60"/>
    <w:rsid w:val="007F15B9"/>
    <w:rsid w:val="00824296"/>
    <w:rsid w:val="0082457D"/>
    <w:rsid w:val="00835E82"/>
    <w:rsid w:val="0085415E"/>
    <w:rsid w:val="0086537D"/>
    <w:rsid w:val="00867461"/>
    <w:rsid w:val="008713B5"/>
    <w:rsid w:val="0087523A"/>
    <w:rsid w:val="008770A8"/>
    <w:rsid w:val="008A133F"/>
    <w:rsid w:val="008A1F8D"/>
    <w:rsid w:val="008A3EF7"/>
    <w:rsid w:val="008A68D6"/>
    <w:rsid w:val="008B1429"/>
    <w:rsid w:val="008B3B69"/>
    <w:rsid w:val="008C12C6"/>
    <w:rsid w:val="008C26FC"/>
    <w:rsid w:val="008E1A61"/>
    <w:rsid w:val="009105AC"/>
    <w:rsid w:val="0092018E"/>
    <w:rsid w:val="0092664A"/>
    <w:rsid w:val="00926E31"/>
    <w:rsid w:val="0093178C"/>
    <w:rsid w:val="009332C0"/>
    <w:rsid w:val="00934D9F"/>
    <w:rsid w:val="009369B6"/>
    <w:rsid w:val="00945535"/>
    <w:rsid w:val="009468EE"/>
    <w:rsid w:val="00947B0D"/>
    <w:rsid w:val="009600C7"/>
    <w:rsid w:val="00963416"/>
    <w:rsid w:val="00992826"/>
    <w:rsid w:val="009928F9"/>
    <w:rsid w:val="0099397E"/>
    <w:rsid w:val="00996E7B"/>
    <w:rsid w:val="00997A98"/>
    <w:rsid w:val="009A1FC4"/>
    <w:rsid w:val="009A4767"/>
    <w:rsid w:val="009A4B75"/>
    <w:rsid w:val="009B3067"/>
    <w:rsid w:val="009B7B8B"/>
    <w:rsid w:val="009C1184"/>
    <w:rsid w:val="009C6523"/>
    <w:rsid w:val="009D29BC"/>
    <w:rsid w:val="009E08AA"/>
    <w:rsid w:val="009E422B"/>
    <w:rsid w:val="009F07E8"/>
    <w:rsid w:val="009F2713"/>
    <w:rsid w:val="009F379D"/>
    <w:rsid w:val="00A114BB"/>
    <w:rsid w:val="00A15CA0"/>
    <w:rsid w:val="00A176B8"/>
    <w:rsid w:val="00A20544"/>
    <w:rsid w:val="00A23AA6"/>
    <w:rsid w:val="00A24F74"/>
    <w:rsid w:val="00A3757D"/>
    <w:rsid w:val="00A43E37"/>
    <w:rsid w:val="00A52415"/>
    <w:rsid w:val="00A56507"/>
    <w:rsid w:val="00A60276"/>
    <w:rsid w:val="00A60CBC"/>
    <w:rsid w:val="00A640A1"/>
    <w:rsid w:val="00A651C0"/>
    <w:rsid w:val="00A7274D"/>
    <w:rsid w:val="00A90F66"/>
    <w:rsid w:val="00A9612C"/>
    <w:rsid w:val="00AB3C68"/>
    <w:rsid w:val="00AC1E6C"/>
    <w:rsid w:val="00AC26E4"/>
    <w:rsid w:val="00AC570D"/>
    <w:rsid w:val="00AC7886"/>
    <w:rsid w:val="00AD748B"/>
    <w:rsid w:val="00AD7B52"/>
    <w:rsid w:val="00AE19D1"/>
    <w:rsid w:val="00AE6B57"/>
    <w:rsid w:val="00AF6F3B"/>
    <w:rsid w:val="00B073DE"/>
    <w:rsid w:val="00B240E3"/>
    <w:rsid w:val="00B248C1"/>
    <w:rsid w:val="00B253B4"/>
    <w:rsid w:val="00B32839"/>
    <w:rsid w:val="00B35A94"/>
    <w:rsid w:val="00B368B5"/>
    <w:rsid w:val="00B43D7D"/>
    <w:rsid w:val="00B5367E"/>
    <w:rsid w:val="00B65A33"/>
    <w:rsid w:val="00B70610"/>
    <w:rsid w:val="00B73FF9"/>
    <w:rsid w:val="00B94DB0"/>
    <w:rsid w:val="00B965C3"/>
    <w:rsid w:val="00BA1169"/>
    <w:rsid w:val="00BA22E2"/>
    <w:rsid w:val="00BB5F21"/>
    <w:rsid w:val="00BB7DEA"/>
    <w:rsid w:val="00BC73BF"/>
    <w:rsid w:val="00BC76EF"/>
    <w:rsid w:val="00BD39B0"/>
    <w:rsid w:val="00BE511D"/>
    <w:rsid w:val="00BE77B2"/>
    <w:rsid w:val="00BF0203"/>
    <w:rsid w:val="00C02B33"/>
    <w:rsid w:val="00C03AF1"/>
    <w:rsid w:val="00C110E0"/>
    <w:rsid w:val="00C111D3"/>
    <w:rsid w:val="00C118AB"/>
    <w:rsid w:val="00C11B0D"/>
    <w:rsid w:val="00C16C62"/>
    <w:rsid w:val="00C332B0"/>
    <w:rsid w:val="00C34CD8"/>
    <w:rsid w:val="00C42A98"/>
    <w:rsid w:val="00C44CE4"/>
    <w:rsid w:val="00C4764D"/>
    <w:rsid w:val="00C60281"/>
    <w:rsid w:val="00C6464A"/>
    <w:rsid w:val="00C70EFD"/>
    <w:rsid w:val="00C8503F"/>
    <w:rsid w:val="00C93601"/>
    <w:rsid w:val="00CA70CD"/>
    <w:rsid w:val="00CA746A"/>
    <w:rsid w:val="00CB4A1C"/>
    <w:rsid w:val="00CC06A4"/>
    <w:rsid w:val="00CC1216"/>
    <w:rsid w:val="00CC16C9"/>
    <w:rsid w:val="00CD30D9"/>
    <w:rsid w:val="00CE43E7"/>
    <w:rsid w:val="00D07CFC"/>
    <w:rsid w:val="00D10663"/>
    <w:rsid w:val="00D16856"/>
    <w:rsid w:val="00D25918"/>
    <w:rsid w:val="00D26516"/>
    <w:rsid w:val="00D26E78"/>
    <w:rsid w:val="00D356D4"/>
    <w:rsid w:val="00D35CA3"/>
    <w:rsid w:val="00D438FF"/>
    <w:rsid w:val="00D43E02"/>
    <w:rsid w:val="00D4402A"/>
    <w:rsid w:val="00D46815"/>
    <w:rsid w:val="00D57127"/>
    <w:rsid w:val="00D61FED"/>
    <w:rsid w:val="00D62E5B"/>
    <w:rsid w:val="00D660A1"/>
    <w:rsid w:val="00D96381"/>
    <w:rsid w:val="00DA6105"/>
    <w:rsid w:val="00DB4150"/>
    <w:rsid w:val="00DB43CB"/>
    <w:rsid w:val="00DC4124"/>
    <w:rsid w:val="00DD3056"/>
    <w:rsid w:val="00DD5B1A"/>
    <w:rsid w:val="00DE7628"/>
    <w:rsid w:val="00DF1EAC"/>
    <w:rsid w:val="00E00FCB"/>
    <w:rsid w:val="00E01E6E"/>
    <w:rsid w:val="00E308C8"/>
    <w:rsid w:val="00E4067F"/>
    <w:rsid w:val="00E4233A"/>
    <w:rsid w:val="00E43CB7"/>
    <w:rsid w:val="00E52992"/>
    <w:rsid w:val="00E705A7"/>
    <w:rsid w:val="00E77B9D"/>
    <w:rsid w:val="00E82306"/>
    <w:rsid w:val="00E82C85"/>
    <w:rsid w:val="00E91C77"/>
    <w:rsid w:val="00E91E69"/>
    <w:rsid w:val="00EB01F7"/>
    <w:rsid w:val="00EB2D6A"/>
    <w:rsid w:val="00EB4764"/>
    <w:rsid w:val="00EC3393"/>
    <w:rsid w:val="00EC7220"/>
    <w:rsid w:val="00ED0123"/>
    <w:rsid w:val="00EE2B8D"/>
    <w:rsid w:val="00EE61CD"/>
    <w:rsid w:val="00EF4917"/>
    <w:rsid w:val="00EF73C6"/>
    <w:rsid w:val="00F000AF"/>
    <w:rsid w:val="00F05500"/>
    <w:rsid w:val="00F05BD6"/>
    <w:rsid w:val="00F06621"/>
    <w:rsid w:val="00F14A88"/>
    <w:rsid w:val="00F20A2B"/>
    <w:rsid w:val="00F32D03"/>
    <w:rsid w:val="00F34A4D"/>
    <w:rsid w:val="00F466A2"/>
    <w:rsid w:val="00F51F3B"/>
    <w:rsid w:val="00F51F8D"/>
    <w:rsid w:val="00F561CF"/>
    <w:rsid w:val="00F600B1"/>
    <w:rsid w:val="00F609FE"/>
    <w:rsid w:val="00F61282"/>
    <w:rsid w:val="00F61657"/>
    <w:rsid w:val="00F64353"/>
    <w:rsid w:val="00F714E0"/>
    <w:rsid w:val="00F83404"/>
    <w:rsid w:val="00F87AF8"/>
    <w:rsid w:val="00F91721"/>
    <w:rsid w:val="00F94635"/>
    <w:rsid w:val="00F96F2D"/>
    <w:rsid w:val="00FA016A"/>
    <w:rsid w:val="00FB3A35"/>
    <w:rsid w:val="00FB5DC5"/>
    <w:rsid w:val="00FC2894"/>
    <w:rsid w:val="00FC391B"/>
    <w:rsid w:val="00FC7FDD"/>
    <w:rsid w:val="00FE0195"/>
    <w:rsid w:val="00FE3E99"/>
    <w:rsid w:val="00FE4226"/>
    <w:rsid w:val="00FF569A"/>
    <w:rsid w:val="00FF6188"/>
    <w:rsid w:val="102E1F73"/>
    <w:rsid w:val="1CDA4768"/>
    <w:rsid w:val="543B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5403FBA5"/>
  <w15:docId w15:val="{76411615-7BA3-477D-AE66-B5F3FCB5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10D5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text"/>
    <w:basedOn w:val="a1"/>
    <w:link w:val="a6"/>
    <w:pPr>
      <w:jc w:val="left"/>
    </w:pPr>
  </w:style>
  <w:style w:type="paragraph" w:styleId="a7">
    <w:name w:val="Body Text"/>
    <w:basedOn w:val="a1"/>
    <w:link w:val="a8"/>
    <w:autoRedefine/>
    <w:semiHidden/>
    <w:qFormat/>
    <w:rsid w:val="00D438FF"/>
    <w:pPr>
      <w:widowControl/>
      <w:kinsoku w:val="0"/>
      <w:autoSpaceDE w:val="0"/>
      <w:autoSpaceDN w:val="0"/>
      <w:adjustRightInd w:val="0"/>
      <w:snapToGrid w:val="0"/>
      <w:spacing w:before="91" w:line="221" w:lineRule="auto"/>
      <w:jc w:val="center"/>
      <w:textAlignment w:val="baseline"/>
    </w:pPr>
    <w:rPr>
      <w:rFonts w:ascii="黑体" w:eastAsia="黑体" w:hAnsi="黑体" w:cs="黑体"/>
      <w:snapToGrid w:val="0"/>
      <w:color w:val="000000"/>
      <w:spacing w:val="-5"/>
      <w:kern w:val="0"/>
      <w:sz w:val="22"/>
      <w:szCs w:val="22"/>
    </w:rPr>
  </w:style>
  <w:style w:type="paragraph" w:styleId="a0">
    <w:name w:val="Body Text Indent"/>
    <w:basedOn w:val="a1"/>
    <w:link w:val="a9"/>
    <w:autoRedefine/>
    <w:uiPriority w:val="99"/>
    <w:unhideWhenUsed/>
    <w:qFormat/>
    <w:rsid w:val="003E0C86"/>
    <w:pPr>
      <w:numPr>
        <w:ilvl w:val="1"/>
        <w:numId w:val="1"/>
      </w:numPr>
      <w:ind w:left="862"/>
    </w:pPr>
  </w:style>
  <w:style w:type="paragraph" w:styleId="aa">
    <w:name w:val="Plain Text"/>
    <w:basedOn w:val="a1"/>
    <w:link w:val="ab"/>
    <w:autoRedefine/>
    <w:uiPriority w:val="99"/>
    <w:qFormat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ac">
    <w:name w:val="Balloon Text"/>
    <w:basedOn w:val="a1"/>
    <w:link w:val="ad"/>
    <w:autoRedefine/>
    <w:uiPriority w:val="99"/>
    <w:semiHidden/>
    <w:unhideWhenUsed/>
    <w:qFormat/>
    <w:rPr>
      <w:sz w:val="18"/>
      <w:szCs w:val="18"/>
    </w:rPr>
  </w:style>
  <w:style w:type="paragraph" w:styleId="ae">
    <w:name w:val="footer"/>
    <w:basedOn w:val="a1"/>
    <w:link w:val="af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f0">
    <w:name w:val="header"/>
    <w:basedOn w:val="a1"/>
    <w:link w:val="af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f2">
    <w:name w:val="annotation subject"/>
    <w:basedOn w:val="a5"/>
    <w:next w:val="a5"/>
    <w:link w:val="af3"/>
    <w:autoRedefine/>
    <w:uiPriority w:val="99"/>
    <w:semiHidden/>
    <w:unhideWhenUsed/>
    <w:qFormat/>
    <w:rPr>
      <w:b/>
      <w:bCs/>
    </w:rPr>
  </w:style>
  <w:style w:type="table" w:styleId="af4">
    <w:name w:val="Table Grid"/>
    <w:basedOn w:val="a3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2"/>
    <w:autoRedefine/>
    <w:qFormat/>
    <w:rPr>
      <w:sz w:val="21"/>
      <w:szCs w:val="21"/>
    </w:rPr>
  </w:style>
  <w:style w:type="character" w:customStyle="1" w:styleId="af1">
    <w:name w:val="页眉 字符"/>
    <w:basedOn w:val="a2"/>
    <w:link w:val="af0"/>
    <w:autoRedefine/>
    <w:uiPriority w:val="99"/>
    <w:rPr>
      <w:sz w:val="18"/>
      <w:szCs w:val="18"/>
    </w:rPr>
  </w:style>
  <w:style w:type="character" w:customStyle="1" w:styleId="af">
    <w:name w:val="页脚 字符"/>
    <w:basedOn w:val="a2"/>
    <w:link w:val="ae"/>
    <w:autoRedefine/>
    <w:uiPriority w:val="99"/>
    <w:qFormat/>
    <w:rPr>
      <w:sz w:val="18"/>
      <w:szCs w:val="18"/>
    </w:rPr>
  </w:style>
  <w:style w:type="character" w:customStyle="1" w:styleId="a8">
    <w:name w:val="正文文本 字符"/>
    <w:basedOn w:val="a2"/>
    <w:link w:val="a7"/>
    <w:autoRedefine/>
    <w:semiHidden/>
    <w:qFormat/>
    <w:rsid w:val="00D438FF"/>
    <w:rPr>
      <w:rFonts w:ascii="黑体" w:eastAsia="黑体" w:hAnsi="黑体" w:cs="黑体"/>
      <w:snapToGrid w:val="0"/>
      <w:color w:val="000000"/>
      <w:spacing w:val="-5"/>
      <w:sz w:val="22"/>
      <w:szCs w:val="22"/>
    </w:rPr>
  </w:style>
  <w:style w:type="character" w:customStyle="1" w:styleId="a9">
    <w:name w:val="正文文本缩进 字符"/>
    <w:basedOn w:val="a2"/>
    <w:link w:val="a0"/>
    <w:autoRedefine/>
    <w:uiPriority w:val="99"/>
    <w:qFormat/>
    <w:rsid w:val="003E0C86"/>
    <w:rPr>
      <w:rFonts w:ascii="Times New Roman" w:eastAsia="宋体" w:hAnsi="Times New Roman" w:cs="Times New Roman"/>
      <w:kern w:val="2"/>
      <w:sz w:val="21"/>
      <w:szCs w:val="24"/>
    </w:rPr>
  </w:style>
  <w:style w:type="paragraph" w:styleId="a">
    <w:name w:val="List Paragraph"/>
    <w:basedOn w:val="a1"/>
    <w:autoRedefine/>
    <w:uiPriority w:val="34"/>
    <w:qFormat/>
    <w:rsid w:val="00626F43"/>
    <w:pPr>
      <w:numPr>
        <w:numId w:val="13"/>
      </w:numPr>
      <w:spacing w:line="360" w:lineRule="exact"/>
    </w:pPr>
  </w:style>
  <w:style w:type="character" w:customStyle="1" w:styleId="ab">
    <w:name w:val="纯文本 字符"/>
    <w:basedOn w:val="a2"/>
    <w:link w:val="aa"/>
    <w:autoRedefine/>
    <w:uiPriority w:val="99"/>
    <w:qFormat/>
    <w:rPr>
      <w:rFonts w:ascii="Courier New" w:eastAsia="宋体" w:hAnsi="Courier New" w:cs="Times New Roman"/>
      <w:kern w:val="0"/>
      <w:sz w:val="20"/>
      <w:szCs w:val="20"/>
      <w:lang w:eastAsia="en-US"/>
    </w:rPr>
  </w:style>
  <w:style w:type="table" w:customStyle="1" w:styleId="TableNormal">
    <w:name w:val="Table Normal"/>
    <w:semiHidden/>
    <w:unhideWhenUsed/>
    <w:qFormat/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1"/>
    <w:autoRedefine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0"/>
      <w:szCs w:val="20"/>
      <w:lang w:eastAsia="en-US"/>
    </w:rPr>
  </w:style>
  <w:style w:type="character" w:customStyle="1" w:styleId="fontstyle01">
    <w:name w:val="fontstyle01"/>
    <w:basedOn w:val="a2"/>
    <w:qFormat/>
    <w:rPr>
      <w:rFonts w:ascii="宋体" w:eastAsia="宋体" w:hAnsi="宋体" w:hint="eastAsia"/>
      <w:color w:val="000000"/>
      <w:sz w:val="22"/>
      <w:szCs w:val="22"/>
    </w:rPr>
  </w:style>
  <w:style w:type="character" w:customStyle="1" w:styleId="a6">
    <w:name w:val="批注文字 字符"/>
    <w:basedOn w:val="a2"/>
    <w:link w:val="a5"/>
    <w:autoRedefine/>
    <w:qFormat/>
    <w:rPr>
      <w:rFonts w:ascii="Times New Roman" w:eastAsia="宋体" w:hAnsi="Times New Roman" w:cs="Times New Roman"/>
      <w:szCs w:val="24"/>
    </w:rPr>
  </w:style>
  <w:style w:type="character" w:customStyle="1" w:styleId="af3">
    <w:name w:val="批注主题 字符"/>
    <w:basedOn w:val="a6"/>
    <w:link w:val="af2"/>
    <w:autoRedefine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autoRedefine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d">
    <w:name w:val="批注框文本 字符"/>
    <w:basedOn w:val="a2"/>
    <w:link w:val="ac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1"/>
    <w:next w:val="a1"/>
    <w:autoRedefine/>
    <w:uiPriority w:val="39"/>
    <w:unhideWhenUsed/>
    <w:rsid w:val="00C110E0"/>
    <w:pPr>
      <w:spacing w:before="120" w:after="120" w:line="300" w:lineRule="exact"/>
      <w:jc w:val="center"/>
    </w:pPr>
    <w:rPr>
      <w:rFonts w:ascii="宋体" w:hAnsi="宋体"/>
      <w:b/>
      <w:bCs/>
      <w:caps/>
      <w:sz w:val="20"/>
      <w:szCs w:val="20"/>
    </w:rPr>
  </w:style>
  <w:style w:type="paragraph" w:styleId="TOC2">
    <w:name w:val="toc 2"/>
    <w:basedOn w:val="a1"/>
    <w:next w:val="a1"/>
    <w:autoRedefine/>
    <w:uiPriority w:val="39"/>
    <w:unhideWhenUsed/>
    <w:rsid w:val="00E91C77"/>
    <w:pPr>
      <w:ind w:left="210"/>
      <w:jc w:val="left"/>
    </w:pPr>
    <w:rPr>
      <w:rFonts w:asciiTheme="minorHAnsi" w:eastAsiaTheme="minorHAnsi"/>
      <w:smallCaps/>
      <w:sz w:val="20"/>
      <w:szCs w:val="20"/>
    </w:rPr>
  </w:style>
  <w:style w:type="paragraph" w:styleId="TOC3">
    <w:name w:val="toc 3"/>
    <w:basedOn w:val="a1"/>
    <w:next w:val="a1"/>
    <w:autoRedefine/>
    <w:uiPriority w:val="39"/>
    <w:unhideWhenUsed/>
    <w:rsid w:val="00E91C77"/>
    <w:pPr>
      <w:ind w:left="420"/>
      <w:jc w:val="left"/>
    </w:pPr>
    <w:rPr>
      <w:rFonts w:asciiTheme="minorHAnsi" w:eastAsiaTheme="minorHAnsi"/>
      <w:i/>
      <w:iCs/>
      <w:sz w:val="20"/>
      <w:szCs w:val="20"/>
    </w:rPr>
  </w:style>
  <w:style w:type="paragraph" w:styleId="TOC4">
    <w:name w:val="toc 4"/>
    <w:basedOn w:val="a1"/>
    <w:next w:val="a1"/>
    <w:autoRedefine/>
    <w:uiPriority w:val="39"/>
    <w:unhideWhenUsed/>
    <w:rsid w:val="00E91C77"/>
    <w:pPr>
      <w:ind w:left="630"/>
      <w:jc w:val="left"/>
    </w:pPr>
    <w:rPr>
      <w:rFonts w:asciiTheme="minorHAnsi" w:eastAsiaTheme="minorHAnsi"/>
      <w:sz w:val="18"/>
      <w:szCs w:val="18"/>
    </w:rPr>
  </w:style>
  <w:style w:type="paragraph" w:styleId="TOC5">
    <w:name w:val="toc 5"/>
    <w:basedOn w:val="a1"/>
    <w:next w:val="a1"/>
    <w:autoRedefine/>
    <w:uiPriority w:val="39"/>
    <w:unhideWhenUsed/>
    <w:rsid w:val="00E91C77"/>
    <w:pPr>
      <w:ind w:left="840"/>
      <w:jc w:val="left"/>
    </w:pPr>
    <w:rPr>
      <w:rFonts w:asciiTheme="minorHAnsi" w:eastAsiaTheme="minorHAnsi"/>
      <w:sz w:val="18"/>
      <w:szCs w:val="18"/>
    </w:rPr>
  </w:style>
  <w:style w:type="paragraph" w:styleId="TOC6">
    <w:name w:val="toc 6"/>
    <w:basedOn w:val="a1"/>
    <w:next w:val="a1"/>
    <w:autoRedefine/>
    <w:uiPriority w:val="39"/>
    <w:unhideWhenUsed/>
    <w:rsid w:val="00E91C77"/>
    <w:pPr>
      <w:ind w:left="1050"/>
      <w:jc w:val="left"/>
    </w:pPr>
    <w:rPr>
      <w:rFonts w:asciiTheme="minorHAnsi" w:eastAsiaTheme="minorHAnsi"/>
      <w:sz w:val="18"/>
      <w:szCs w:val="18"/>
    </w:rPr>
  </w:style>
  <w:style w:type="paragraph" w:styleId="TOC7">
    <w:name w:val="toc 7"/>
    <w:basedOn w:val="a1"/>
    <w:next w:val="a1"/>
    <w:autoRedefine/>
    <w:uiPriority w:val="39"/>
    <w:unhideWhenUsed/>
    <w:rsid w:val="00E91C77"/>
    <w:pPr>
      <w:ind w:left="1260"/>
      <w:jc w:val="left"/>
    </w:pPr>
    <w:rPr>
      <w:rFonts w:asciiTheme="minorHAnsi" w:eastAsiaTheme="minorHAnsi"/>
      <w:sz w:val="18"/>
      <w:szCs w:val="18"/>
    </w:rPr>
  </w:style>
  <w:style w:type="paragraph" w:styleId="TOC8">
    <w:name w:val="toc 8"/>
    <w:basedOn w:val="a1"/>
    <w:next w:val="a1"/>
    <w:autoRedefine/>
    <w:uiPriority w:val="39"/>
    <w:unhideWhenUsed/>
    <w:rsid w:val="00E91C77"/>
    <w:pPr>
      <w:ind w:left="1470"/>
      <w:jc w:val="left"/>
    </w:pPr>
    <w:rPr>
      <w:rFonts w:asciiTheme="minorHAnsi" w:eastAsiaTheme="minorHAnsi"/>
      <w:sz w:val="18"/>
      <w:szCs w:val="18"/>
    </w:rPr>
  </w:style>
  <w:style w:type="paragraph" w:styleId="TOC9">
    <w:name w:val="toc 9"/>
    <w:basedOn w:val="a1"/>
    <w:next w:val="a1"/>
    <w:autoRedefine/>
    <w:uiPriority w:val="39"/>
    <w:unhideWhenUsed/>
    <w:rsid w:val="00E91C77"/>
    <w:pPr>
      <w:ind w:left="1680"/>
      <w:jc w:val="left"/>
    </w:pPr>
    <w:rPr>
      <w:rFonts w:asciiTheme="minorHAnsi" w:eastAsiaTheme="minorHAnsi"/>
      <w:sz w:val="18"/>
      <w:szCs w:val="18"/>
    </w:rPr>
  </w:style>
  <w:style w:type="character" w:styleId="af6">
    <w:name w:val="Hyperlink"/>
    <w:basedOn w:val="a2"/>
    <w:uiPriority w:val="99"/>
    <w:unhideWhenUsed/>
    <w:rsid w:val="00E91C77"/>
    <w:rPr>
      <w:color w:val="0563C1" w:themeColor="hyperlink"/>
      <w:u w:val="single"/>
    </w:rPr>
  </w:style>
  <w:style w:type="paragraph" w:styleId="af7">
    <w:name w:val="Date"/>
    <w:basedOn w:val="a1"/>
    <w:next w:val="a1"/>
    <w:link w:val="af8"/>
    <w:uiPriority w:val="99"/>
    <w:semiHidden/>
    <w:unhideWhenUsed/>
    <w:rsid w:val="00B248C1"/>
    <w:pPr>
      <w:ind w:leftChars="2500" w:left="100"/>
    </w:pPr>
  </w:style>
  <w:style w:type="character" w:customStyle="1" w:styleId="af8">
    <w:name w:val="日期 字符"/>
    <w:basedOn w:val="a2"/>
    <w:link w:val="af7"/>
    <w:uiPriority w:val="99"/>
    <w:semiHidden/>
    <w:rsid w:val="00B248C1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fontstyle11">
    <w:name w:val="fontstyle11"/>
    <w:basedOn w:val="a2"/>
    <w:autoRedefine/>
    <w:qFormat/>
    <w:rsid w:val="00A56507"/>
    <w:rPr>
      <w:rFonts w:ascii="宋体" w:eastAsia="宋体" w:hAnsi="宋体" w:hint="eastAsia"/>
      <w:color w:val="000000"/>
      <w:sz w:val="22"/>
      <w:szCs w:val="22"/>
    </w:rPr>
  </w:style>
  <w:style w:type="paragraph" w:styleId="af9">
    <w:name w:val="Revision"/>
    <w:hidden/>
    <w:uiPriority w:val="99"/>
    <w:semiHidden/>
    <w:rsid w:val="00521AEC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447DA8-BF0F-49AD-A8C1-2C15CDA4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353</Words>
  <Characters>2016</Characters>
  <Application>Microsoft Office Word</Application>
  <DocSecurity>0</DocSecurity>
  <Lines>16</Lines>
  <Paragraphs>4</Paragraphs>
  <ScaleCrop>false</ScaleCrop>
  <Company>Microsoft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zq z</dc:creator>
  <cp:lastModifiedBy>Administrator</cp:lastModifiedBy>
  <cp:revision>2</cp:revision>
  <cp:lastPrinted>2025-01-26T03:06:00Z</cp:lastPrinted>
  <dcterms:created xsi:type="dcterms:W3CDTF">2025-06-12T07:17:00Z</dcterms:created>
  <dcterms:modified xsi:type="dcterms:W3CDTF">2025-06-12T07:17:00Z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E9093D738EA64981B7EA9BFC78B73313_12</vt:lpwstr>
  </property>
</Properties>
</file>